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B0" w:rsidRPr="00D57F0B" w:rsidRDefault="00710CE5" w:rsidP="004F4281">
      <w:pPr>
        <w:spacing w:after="0"/>
        <w:jc w:val="center"/>
        <w:rPr>
          <w:rFonts w:ascii="Verdana" w:hAnsi="Verdana" w:cs="Arial"/>
          <w:b/>
          <w:bCs/>
        </w:rPr>
      </w:pPr>
      <w:r w:rsidRPr="00710CE5">
        <w:rPr>
          <w:rFonts w:ascii="Verdana" w:hAnsi="Verdana"/>
          <w:noProof/>
          <w:lang w:val="en-US" w:eastAsia="en-US"/>
        </w:rPr>
        <w:pict>
          <v:line id="_x0000_s1026" style="position:absolute;left:0;text-align:left;z-index:251660288" from="10.05pt,1.35pt" to="469.05pt,1.35pt" strokeweight="4.5pt">
            <v:stroke linestyle="thinThick"/>
          </v:line>
        </w:pict>
      </w:r>
    </w:p>
    <w:p w:rsidR="009E64B0" w:rsidRPr="00D57F0B" w:rsidRDefault="009E64B0" w:rsidP="004F4281">
      <w:pPr>
        <w:spacing w:after="0"/>
        <w:jc w:val="center"/>
        <w:rPr>
          <w:rFonts w:ascii="Verdana" w:hAnsi="Verdana"/>
          <w:b/>
          <w:bCs/>
        </w:rPr>
      </w:pPr>
      <w:r w:rsidRPr="00D57F0B">
        <w:rPr>
          <w:rFonts w:ascii="Verdana" w:hAnsi="Verdana"/>
          <w:b/>
          <w:bCs/>
        </w:rPr>
        <w:t>НАЦИОНАЛНА СПОРТНА АКАДЕМИЯ „ВАСИЛ ЛЕВСКИ”</w:t>
      </w:r>
    </w:p>
    <w:p w:rsidR="009E64B0" w:rsidRPr="00D57F0B" w:rsidRDefault="00710CE5" w:rsidP="004F4281">
      <w:pPr>
        <w:spacing w:after="0"/>
        <w:jc w:val="center"/>
        <w:rPr>
          <w:rFonts w:ascii="Verdana" w:hAnsi="Verdana"/>
          <w:b/>
          <w:bCs/>
        </w:rPr>
      </w:pPr>
      <w:r w:rsidRPr="00710CE5">
        <w:rPr>
          <w:rFonts w:ascii="Verdana" w:hAnsi="Verdana"/>
          <w:noProof/>
          <w:lang w:val="en-US" w:eastAsia="en-US"/>
        </w:rPr>
        <w:pict>
          <v:line id="_x0000_s1027" style="position:absolute;left:0;text-align:left;z-index:251661312" from="5.85pt,7.4pt" to="464.85pt,7.4pt" strokeweight="4.5pt">
            <v:stroke linestyle="thinThick"/>
          </v:line>
        </w:pict>
      </w:r>
    </w:p>
    <w:p w:rsidR="009E64B0" w:rsidRPr="00D57F0B" w:rsidRDefault="009E64B0" w:rsidP="004F4281">
      <w:pPr>
        <w:spacing w:after="0"/>
        <w:jc w:val="center"/>
        <w:rPr>
          <w:rFonts w:ascii="Verdana" w:hAnsi="Verdana"/>
          <w:b/>
          <w:bCs/>
          <w:lang w:val="ru-RU"/>
        </w:rPr>
      </w:pPr>
    </w:p>
    <w:p w:rsidR="0012680D" w:rsidRPr="00D57F0B" w:rsidRDefault="0012680D" w:rsidP="004F4281">
      <w:pPr>
        <w:spacing w:after="0"/>
        <w:ind w:left="5664"/>
        <w:jc w:val="right"/>
        <w:rPr>
          <w:rFonts w:ascii="Verdana" w:hAnsi="Verdana"/>
          <w:b/>
          <w:bCs/>
        </w:rPr>
      </w:pPr>
    </w:p>
    <w:p w:rsidR="0012680D" w:rsidRPr="00D57F0B" w:rsidRDefault="0012680D" w:rsidP="004F4281">
      <w:pPr>
        <w:spacing w:after="0"/>
        <w:ind w:left="5664"/>
        <w:jc w:val="right"/>
        <w:rPr>
          <w:rFonts w:ascii="Verdana" w:hAnsi="Verdana"/>
          <w:b/>
          <w:bCs/>
        </w:rPr>
      </w:pPr>
    </w:p>
    <w:p w:rsidR="009E64B0" w:rsidRPr="00506F5D" w:rsidRDefault="009E64B0" w:rsidP="004F4281">
      <w:pPr>
        <w:spacing w:after="0"/>
        <w:ind w:left="5664"/>
        <w:jc w:val="right"/>
        <w:rPr>
          <w:b/>
          <w:bCs/>
          <w:sz w:val="26"/>
          <w:szCs w:val="26"/>
        </w:rPr>
      </w:pPr>
      <w:r w:rsidRPr="00506F5D">
        <w:rPr>
          <w:b/>
          <w:bCs/>
          <w:sz w:val="26"/>
          <w:szCs w:val="26"/>
        </w:rPr>
        <w:t>ДО ПРЕДСЕДАТЕЛЯ</w:t>
      </w:r>
    </w:p>
    <w:p w:rsidR="009E64B0" w:rsidRPr="00506F5D" w:rsidRDefault="009E64B0" w:rsidP="004F4281">
      <w:pPr>
        <w:spacing w:after="0"/>
        <w:ind w:left="5664"/>
        <w:jc w:val="right"/>
        <w:rPr>
          <w:b/>
          <w:bCs/>
          <w:sz w:val="26"/>
          <w:szCs w:val="26"/>
        </w:rPr>
      </w:pPr>
      <w:r w:rsidRPr="00506F5D">
        <w:rPr>
          <w:b/>
          <w:bCs/>
          <w:sz w:val="26"/>
          <w:szCs w:val="26"/>
        </w:rPr>
        <w:t>НА НАУЧНОТО  ЖУРИ</w:t>
      </w:r>
    </w:p>
    <w:p w:rsidR="009E64B0" w:rsidRPr="00506F5D" w:rsidRDefault="009E64B0" w:rsidP="004F4281">
      <w:pPr>
        <w:spacing w:after="0"/>
        <w:jc w:val="both"/>
        <w:rPr>
          <w:b/>
          <w:bCs/>
          <w:sz w:val="28"/>
          <w:szCs w:val="28"/>
        </w:rPr>
      </w:pPr>
    </w:p>
    <w:p w:rsidR="009E64B0" w:rsidRPr="00506F5D" w:rsidRDefault="009E64B0" w:rsidP="004F4281">
      <w:pPr>
        <w:spacing w:after="0"/>
        <w:jc w:val="center"/>
        <w:rPr>
          <w:b/>
          <w:bCs/>
          <w:sz w:val="28"/>
          <w:szCs w:val="28"/>
        </w:rPr>
      </w:pPr>
    </w:p>
    <w:p w:rsidR="009E64B0" w:rsidRPr="00506F5D" w:rsidRDefault="009E64B0" w:rsidP="004F4281">
      <w:pPr>
        <w:spacing w:after="0"/>
        <w:jc w:val="center"/>
        <w:rPr>
          <w:b/>
          <w:bCs/>
          <w:sz w:val="26"/>
          <w:szCs w:val="26"/>
        </w:rPr>
      </w:pPr>
      <w:r w:rsidRPr="00506F5D">
        <w:rPr>
          <w:b/>
          <w:bCs/>
          <w:sz w:val="26"/>
          <w:szCs w:val="26"/>
        </w:rPr>
        <w:t>РЕЦЕНЗИЯ</w:t>
      </w:r>
    </w:p>
    <w:p w:rsidR="00816A0D" w:rsidRPr="00506F5D" w:rsidRDefault="00816A0D" w:rsidP="004F4281">
      <w:pPr>
        <w:spacing w:after="0"/>
        <w:jc w:val="center"/>
        <w:rPr>
          <w:b/>
          <w:bCs/>
          <w:sz w:val="26"/>
          <w:szCs w:val="26"/>
        </w:rPr>
      </w:pPr>
    </w:p>
    <w:p w:rsidR="00816A0D" w:rsidRPr="00506F5D" w:rsidRDefault="00816A0D" w:rsidP="004F4281">
      <w:pPr>
        <w:spacing w:after="0"/>
        <w:jc w:val="center"/>
        <w:rPr>
          <w:sz w:val="26"/>
          <w:szCs w:val="26"/>
        </w:rPr>
      </w:pPr>
      <w:r w:rsidRPr="00506F5D">
        <w:rPr>
          <w:sz w:val="26"/>
          <w:szCs w:val="26"/>
        </w:rPr>
        <w:t>върху</w:t>
      </w:r>
      <w:r w:rsidR="009E64B0" w:rsidRPr="00506F5D">
        <w:rPr>
          <w:sz w:val="26"/>
          <w:szCs w:val="26"/>
        </w:rPr>
        <w:t xml:space="preserve"> представените трудове </w:t>
      </w:r>
      <w:r w:rsidRPr="00506F5D">
        <w:rPr>
          <w:sz w:val="26"/>
          <w:szCs w:val="26"/>
        </w:rPr>
        <w:t>и преподавателската дейност</w:t>
      </w:r>
    </w:p>
    <w:p w:rsidR="00816A0D" w:rsidRPr="00506F5D" w:rsidRDefault="00816A0D" w:rsidP="004F4281">
      <w:pPr>
        <w:spacing w:after="0"/>
        <w:jc w:val="center"/>
        <w:rPr>
          <w:sz w:val="26"/>
          <w:szCs w:val="26"/>
        </w:rPr>
      </w:pPr>
      <w:r w:rsidRPr="00506F5D">
        <w:rPr>
          <w:sz w:val="26"/>
          <w:szCs w:val="26"/>
        </w:rPr>
        <w:t>на</w:t>
      </w:r>
    </w:p>
    <w:p w:rsidR="00816A0D" w:rsidRPr="00506F5D" w:rsidRDefault="00816A0D" w:rsidP="004F4281">
      <w:pPr>
        <w:spacing w:after="0"/>
        <w:jc w:val="center"/>
        <w:rPr>
          <w:b/>
          <w:i/>
          <w:sz w:val="26"/>
          <w:szCs w:val="26"/>
          <w:lang w:val="en-US"/>
        </w:rPr>
      </w:pPr>
      <w:r w:rsidRPr="00506F5D">
        <w:rPr>
          <w:b/>
          <w:i/>
          <w:sz w:val="26"/>
          <w:szCs w:val="26"/>
        </w:rPr>
        <w:t xml:space="preserve">доц. д-р </w:t>
      </w:r>
      <w:r w:rsidRPr="00506F5D">
        <w:rPr>
          <w:b/>
          <w:sz w:val="26"/>
          <w:szCs w:val="26"/>
        </w:rPr>
        <w:t>Елена Ил. Николова</w:t>
      </w:r>
    </w:p>
    <w:p w:rsidR="00816A0D" w:rsidRPr="00506F5D" w:rsidRDefault="00816A0D" w:rsidP="004F4281">
      <w:pPr>
        <w:spacing w:after="0"/>
        <w:jc w:val="center"/>
        <w:rPr>
          <w:sz w:val="26"/>
          <w:szCs w:val="26"/>
        </w:rPr>
      </w:pPr>
    </w:p>
    <w:p w:rsidR="009E64B0" w:rsidRPr="00506F5D" w:rsidRDefault="009E64B0" w:rsidP="004F4281">
      <w:pPr>
        <w:spacing w:after="0"/>
        <w:jc w:val="center"/>
        <w:rPr>
          <w:sz w:val="26"/>
          <w:szCs w:val="26"/>
          <w:lang w:val="en-US"/>
        </w:rPr>
      </w:pPr>
      <w:r w:rsidRPr="00506F5D">
        <w:rPr>
          <w:sz w:val="26"/>
          <w:szCs w:val="26"/>
        </w:rPr>
        <w:t>за участие в конкурс за „Професор”</w:t>
      </w:r>
      <w:r w:rsidR="000D2482" w:rsidRPr="00506F5D">
        <w:rPr>
          <w:sz w:val="26"/>
          <w:szCs w:val="26"/>
        </w:rPr>
        <w:t>,</w:t>
      </w:r>
      <w:r w:rsidRPr="00506F5D">
        <w:rPr>
          <w:sz w:val="26"/>
          <w:szCs w:val="26"/>
        </w:rPr>
        <w:t xml:space="preserve"> обявен от НСА „В</w:t>
      </w:r>
      <w:r w:rsidR="00C23750" w:rsidRPr="00506F5D">
        <w:rPr>
          <w:sz w:val="26"/>
          <w:szCs w:val="26"/>
        </w:rPr>
        <w:t>асил Левски”</w:t>
      </w:r>
    </w:p>
    <w:p w:rsidR="009E64B0" w:rsidRPr="00506F5D" w:rsidRDefault="009E64B0" w:rsidP="004F4281">
      <w:pPr>
        <w:spacing w:after="0"/>
        <w:jc w:val="center"/>
        <w:rPr>
          <w:sz w:val="26"/>
          <w:szCs w:val="26"/>
        </w:rPr>
      </w:pPr>
      <w:r w:rsidRPr="00506F5D">
        <w:rPr>
          <w:sz w:val="26"/>
          <w:szCs w:val="26"/>
        </w:rPr>
        <w:t xml:space="preserve">в ДВ   бр. </w:t>
      </w:r>
      <w:r w:rsidR="00C23750" w:rsidRPr="00506F5D">
        <w:rPr>
          <w:sz w:val="26"/>
          <w:szCs w:val="26"/>
        </w:rPr>
        <w:t>98</w:t>
      </w:r>
      <w:r w:rsidRPr="00506F5D">
        <w:rPr>
          <w:sz w:val="26"/>
          <w:szCs w:val="26"/>
        </w:rPr>
        <w:t xml:space="preserve"> от </w:t>
      </w:r>
      <w:r w:rsidR="00C23750" w:rsidRPr="00506F5D">
        <w:rPr>
          <w:sz w:val="26"/>
          <w:szCs w:val="26"/>
        </w:rPr>
        <w:t>11.12. 2012</w:t>
      </w:r>
      <w:r w:rsidRPr="00506F5D">
        <w:rPr>
          <w:sz w:val="26"/>
          <w:szCs w:val="26"/>
        </w:rPr>
        <w:t xml:space="preserve"> г.</w:t>
      </w:r>
    </w:p>
    <w:p w:rsidR="009E64B0" w:rsidRPr="00506F5D" w:rsidRDefault="009E64B0" w:rsidP="004F4281">
      <w:pPr>
        <w:spacing w:after="0"/>
        <w:jc w:val="right"/>
        <w:rPr>
          <w:b/>
          <w:i/>
          <w:sz w:val="26"/>
          <w:szCs w:val="26"/>
        </w:rPr>
      </w:pPr>
    </w:p>
    <w:p w:rsidR="009E64B0" w:rsidRPr="00506F5D" w:rsidRDefault="009E64B0" w:rsidP="004F4281">
      <w:pPr>
        <w:spacing w:after="0"/>
        <w:jc w:val="right"/>
        <w:rPr>
          <w:b/>
          <w:i/>
          <w:sz w:val="26"/>
          <w:szCs w:val="26"/>
          <w:lang w:val="en-US"/>
        </w:rPr>
      </w:pPr>
      <w:r w:rsidRPr="00506F5D">
        <w:rPr>
          <w:b/>
          <w:i/>
          <w:sz w:val="26"/>
          <w:szCs w:val="26"/>
        </w:rPr>
        <w:t xml:space="preserve">Рецензент: проф. </w:t>
      </w:r>
      <w:r w:rsidR="00C0647C" w:rsidRPr="00506F5D">
        <w:rPr>
          <w:b/>
          <w:i/>
          <w:sz w:val="26"/>
          <w:szCs w:val="26"/>
        </w:rPr>
        <w:t xml:space="preserve">д-р </w:t>
      </w:r>
      <w:r w:rsidRPr="00506F5D">
        <w:rPr>
          <w:b/>
          <w:i/>
          <w:sz w:val="26"/>
          <w:szCs w:val="26"/>
        </w:rPr>
        <w:t>Кирил Костов, дпн</w:t>
      </w:r>
    </w:p>
    <w:p w:rsidR="00C0647C" w:rsidRPr="00506F5D" w:rsidRDefault="00C0647C" w:rsidP="004F4281">
      <w:pPr>
        <w:spacing w:after="0"/>
        <w:jc w:val="right"/>
        <w:rPr>
          <w:b/>
          <w:i/>
          <w:sz w:val="28"/>
          <w:szCs w:val="28"/>
          <w:lang w:val="en-US"/>
        </w:rPr>
      </w:pPr>
    </w:p>
    <w:p w:rsidR="009E64B0" w:rsidRPr="00506F5D" w:rsidRDefault="009E64B0" w:rsidP="004F4281">
      <w:pPr>
        <w:spacing w:after="0"/>
        <w:ind w:firstLine="709"/>
        <w:jc w:val="both"/>
        <w:rPr>
          <w:b/>
          <w:bCs/>
          <w:i/>
          <w:iCs/>
          <w:sz w:val="26"/>
          <w:szCs w:val="26"/>
        </w:rPr>
      </w:pPr>
      <w:r w:rsidRPr="00506F5D">
        <w:rPr>
          <w:b/>
          <w:bCs/>
          <w:i/>
          <w:iCs/>
          <w:sz w:val="26"/>
          <w:szCs w:val="26"/>
        </w:rPr>
        <w:t>І. Кратки биографични данни за кандидата</w:t>
      </w:r>
    </w:p>
    <w:p w:rsidR="0057154E" w:rsidRPr="00506F5D" w:rsidRDefault="009E64B0" w:rsidP="004F4281">
      <w:pPr>
        <w:spacing w:after="0"/>
        <w:ind w:firstLine="720"/>
        <w:jc w:val="both"/>
        <w:rPr>
          <w:sz w:val="26"/>
          <w:szCs w:val="26"/>
        </w:rPr>
      </w:pPr>
      <w:r w:rsidRPr="00506F5D">
        <w:rPr>
          <w:sz w:val="26"/>
          <w:szCs w:val="26"/>
        </w:rPr>
        <w:t>На обявения конкурс за</w:t>
      </w:r>
      <w:r w:rsidR="000D2482" w:rsidRPr="00506F5D">
        <w:rPr>
          <w:sz w:val="26"/>
          <w:szCs w:val="26"/>
        </w:rPr>
        <w:t xml:space="preserve"> заемане на академичната длъжност</w:t>
      </w:r>
      <w:r w:rsidRPr="00506F5D">
        <w:rPr>
          <w:sz w:val="26"/>
          <w:szCs w:val="26"/>
        </w:rPr>
        <w:t xml:space="preserve"> професор </w:t>
      </w:r>
      <w:r w:rsidR="00063870" w:rsidRPr="00506F5D">
        <w:rPr>
          <w:sz w:val="26"/>
          <w:szCs w:val="26"/>
        </w:rPr>
        <w:t>в професионално направление 1.3. Педагогика на обучението по физическо възпитание</w:t>
      </w:r>
      <w:r w:rsidR="002318AB" w:rsidRPr="00506F5D">
        <w:rPr>
          <w:sz w:val="26"/>
          <w:szCs w:val="26"/>
        </w:rPr>
        <w:t>, специалност „Теория и методика на физическото възпитание”</w:t>
      </w:r>
      <w:r w:rsidR="00D57F0B" w:rsidRPr="00506F5D">
        <w:rPr>
          <w:sz w:val="26"/>
          <w:szCs w:val="26"/>
        </w:rPr>
        <w:t xml:space="preserve"> за нуждите на </w:t>
      </w:r>
      <w:r w:rsidR="002318AB" w:rsidRPr="00506F5D">
        <w:rPr>
          <w:sz w:val="26"/>
          <w:szCs w:val="26"/>
        </w:rPr>
        <w:t>НСА „Васил Левски”</w:t>
      </w:r>
      <w:r w:rsidRPr="00506F5D">
        <w:rPr>
          <w:sz w:val="26"/>
          <w:szCs w:val="26"/>
        </w:rPr>
        <w:t xml:space="preserve"> единствен кандидат е доц. д-р </w:t>
      </w:r>
      <w:r w:rsidR="002318AB" w:rsidRPr="00506F5D">
        <w:rPr>
          <w:sz w:val="26"/>
          <w:szCs w:val="26"/>
        </w:rPr>
        <w:t>Е</w:t>
      </w:r>
      <w:r w:rsidRPr="00506F5D">
        <w:rPr>
          <w:sz w:val="26"/>
          <w:szCs w:val="26"/>
        </w:rPr>
        <w:t>.</w:t>
      </w:r>
      <w:r w:rsidR="002318AB" w:rsidRPr="00506F5D">
        <w:rPr>
          <w:sz w:val="26"/>
          <w:szCs w:val="26"/>
        </w:rPr>
        <w:t xml:space="preserve">Николова. </w:t>
      </w:r>
      <w:r w:rsidRPr="00506F5D">
        <w:rPr>
          <w:sz w:val="26"/>
          <w:szCs w:val="26"/>
        </w:rPr>
        <w:t>Кандидатът за професор  е  роден</w:t>
      </w:r>
      <w:r w:rsidR="002318AB" w:rsidRPr="00506F5D">
        <w:rPr>
          <w:sz w:val="26"/>
          <w:szCs w:val="26"/>
        </w:rPr>
        <w:t>а</w:t>
      </w:r>
      <w:r w:rsidRPr="00506F5D">
        <w:rPr>
          <w:sz w:val="26"/>
          <w:szCs w:val="26"/>
        </w:rPr>
        <w:t xml:space="preserve"> в гр. </w:t>
      </w:r>
      <w:r w:rsidR="002318AB" w:rsidRPr="00506F5D">
        <w:rPr>
          <w:sz w:val="26"/>
          <w:szCs w:val="26"/>
        </w:rPr>
        <w:t>София,</w:t>
      </w:r>
      <w:r w:rsidRPr="00506F5D">
        <w:rPr>
          <w:sz w:val="26"/>
          <w:szCs w:val="26"/>
        </w:rPr>
        <w:t xml:space="preserve"> през 194</w:t>
      </w:r>
      <w:r w:rsidR="002318AB" w:rsidRPr="00506F5D">
        <w:rPr>
          <w:sz w:val="26"/>
          <w:szCs w:val="26"/>
        </w:rPr>
        <w:t>8</w:t>
      </w:r>
      <w:r w:rsidRPr="00506F5D">
        <w:rPr>
          <w:sz w:val="26"/>
          <w:szCs w:val="26"/>
        </w:rPr>
        <w:t xml:space="preserve"> г., където завършва и ср</w:t>
      </w:r>
      <w:r w:rsidR="0057154E" w:rsidRPr="00506F5D">
        <w:rPr>
          <w:sz w:val="26"/>
          <w:szCs w:val="26"/>
        </w:rPr>
        <w:t>едното си образование. През 19</w:t>
      </w:r>
      <w:r w:rsidR="000441D2" w:rsidRPr="00506F5D">
        <w:rPr>
          <w:sz w:val="26"/>
          <w:szCs w:val="26"/>
        </w:rPr>
        <w:t>7</w:t>
      </w:r>
      <w:r w:rsidR="0057154E" w:rsidRPr="00506F5D">
        <w:rPr>
          <w:sz w:val="26"/>
          <w:szCs w:val="26"/>
        </w:rPr>
        <w:t>2</w:t>
      </w:r>
      <w:r w:rsidR="000441D2" w:rsidRPr="00506F5D">
        <w:rPr>
          <w:sz w:val="26"/>
          <w:szCs w:val="26"/>
        </w:rPr>
        <w:t xml:space="preserve"> година завършва </w:t>
      </w:r>
      <w:r w:rsidR="00922C32" w:rsidRPr="00506F5D">
        <w:rPr>
          <w:sz w:val="26"/>
          <w:szCs w:val="26"/>
        </w:rPr>
        <w:t xml:space="preserve">ВИФ „Г. </w:t>
      </w:r>
      <w:r w:rsidRPr="00506F5D">
        <w:rPr>
          <w:sz w:val="26"/>
          <w:szCs w:val="26"/>
        </w:rPr>
        <w:t>Димитров” (НСА) със специалност „</w:t>
      </w:r>
      <w:r w:rsidR="0057154E" w:rsidRPr="00506F5D">
        <w:rPr>
          <w:sz w:val="26"/>
          <w:szCs w:val="26"/>
        </w:rPr>
        <w:t>Физическа култура</w:t>
      </w:r>
      <w:r w:rsidRPr="00506F5D">
        <w:rPr>
          <w:sz w:val="26"/>
          <w:szCs w:val="26"/>
        </w:rPr>
        <w:t>”</w:t>
      </w:r>
      <w:r w:rsidR="0057154E" w:rsidRPr="00506F5D">
        <w:rPr>
          <w:sz w:val="26"/>
          <w:szCs w:val="26"/>
        </w:rPr>
        <w:t xml:space="preserve"> и професианална </w:t>
      </w:r>
      <w:r w:rsidR="00C0647C" w:rsidRPr="00506F5D">
        <w:rPr>
          <w:sz w:val="26"/>
          <w:szCs w:val="26"/>
        </w:rPr>
        <w:t>квалификация „треньор по ски”. Р</w:t>
      </w:r>
      <w:r w:rsidRPr="00506F5D">
        <w:rPr>
          <w:sz w:val="26"/>
          <w:szCs w:val="26"/>
        </w:rPr>
        <w:t>абот</w:t>
      </w:r>
      <w:r w:rsidR="00C0647C" w:rsidRPr="00506F5D">
        <w:rPr>
          <w:sz w:val="26"/>
          <w:szCs w:val="26"/>
        </w:rPr>
        <w:t>и</w:t>
      </w:r>
      <w:r w:rsidRPr="00506F5D">
        <w:rPr>
          <w:sz w:val="26"/>
          <w:szCs w:val="26"/>
        </w:rPr>
        <w:t xml:space="preserve"> като </w:t>
      </w:r>
      <w:r w:rsidR="0057154E" w:rsidRPr="00506F5D">
        <w:rPr>
          <w:sz w:val="26"/>
          <w:szCs w:val="26"/>
        </w:rPr>
        <w:t>учител по физичско възпитание в продължение на</w:t>
      </w:r>
      <w:r w:rsidR="004776C4" w:rsidRPr="00506F5D">
        <w:rPr>
          <w:sz w:val="26"/>
          <w:szCs w:val="26"/>
        </w:rPr>
        <w:t xml:space="preserve"> 14 години, след което </w:t>
      </w:r>
      <w:r w:rsidR="000D2482" w:rsidRPr="00506F5D">
        <w:rPr>
          <w:sz w:val="26"/>
          <w:szCs w:val="26"/>
        </w:rPr>
        <w:t xml:space="preserve">през 1986 г. </w:t>
      </w:r>
      <w:r w:rsidR="00C0647C" w:rsidRPr="00506F5D">
        <w:rPr>
          <w:sz w:val="26"/>
          <w:szCs w:val="26"/>
        </w:rPr>
        <w:t>става</w:t>
      </w:r>
      <w:r w:rsidR="004776C4" w:rsidRPr="00506F5D">
        <w:rPr>
          <w:sz w:val="26"/>
          <w:szCs w:val="26"/>
        </w:rPr>
        <w:t xml:space="preserve"> асистент в НСА</w:t>
      </w:r>
      <w:r w:rsidR="000D2482" w:rsidRPr="00506F5D">
        <w:rPr>
          <w:sz w:val="26"/>
          <w:szCs w:val="26"/>
        </w:rPr>
        <w:t xml:space="preserve">. В продължение на </w:t>
      </w:r>
      <w:r w:rsidR="003B51B1" w:rsidRPr="00506F5D">
        <w:rPr>
          <w:sz w:val="26"/>
          <w:szCs w:val="26"/>
        </w:rPr>
        <w:t>17 години</w:t>
      </w:r>
      <w:r w:rsidR="004776C4" w:rsidRPr="00506F5D">
        <w:rPr>
          <w:sz w:val="26"/>
          <w:szCs w:val="26"/>
        </w:rPr>
        <w:t xml:space="preserve"> преминава през званията старши и главен асистент</w:t>
      </w:r>
      <w:r w:rsidR="003B51B1" w:rsidRPr="00506F5D">
        <w:rPr>
          <w:sz w:val="26"/>
          <w:szCs w:val="26"/>
        </w:rPr>
        <w:t xml:space="preserve">, като междувременно </w:t>
      </w:r>
      <w:r w:rsidR="003C5B7C" w:rsidRPr="00506F5D">
        <w:rPr>
          <w:sz w:val="26"/>
          <w:szCs w:val="26"/>
        </w:rPr>
        <w:t>в този период</w:t>
      </w:r>
      <w:r w:rsidR="00E465FD" w:rsidRPr="00506F5D">
        <w:rPr>
          <w:sz w:val="26"/>
          <w:szCs w:val="26"/>
        </w:rPr>
        <w:t xml:space="preserve"> реализира и две специализиции по проблемите на обучението по физическо възпитание, едната от които международна в „ГЦОЛФК”Москва, Русия.</w:t>
      </w:r>
      <w:r w:rsidR="008368AE" w:rsidRPr="00506F5D">
        <w:rPr>
          <w:sz w:val="26"/>
          <w:szCs w:val="26"/>
        </w:rPr>
        <w:t xml:space="preserve"> През 2001 г придобива образователната и научна степен „доктор”</w:t>
      </w:r>
      <w:r w:rsidR="003E3721" w:rsidRPr="00506F5D">
        <w:rPr>
          <w:sz w:val="26"/>
          <w:szCs w:val="26"/>
        </w:rPr>
        <w:t xml:space="preserve"> след защита на дисертаци</w:t>
      </w:r>
      <w:r w:rsidR="00C0647C" w:rsidRPr="00506F5D">
        <w:rPr>
          <w:sz w:val="26"/>
          <w:szCs w:val="26"/>
        </w:rPr>
        <w:t>онен труд</w:t>
      </w:r>
      <w:r w:rsidR="003E3721" w:rsidRPr="00506F5D">
        <w:rPr>
          <w:sz w:val="26"/>
          <w:szCs w:val="26"/>
        </w:rPr>
        <w:t xml:space="preserve"> на тема: „Изследване на вариативна методика за подобряване на физическата кондиция на ученици от начална училищна възраст”</w:t>
      </w:r>
      <w:r w:rsidR="003C5B7C" w:rsidRPr="00506F5D">
        <w:rPr>
          <w:sz w:val="26"/>
          <w:szCs w:val="26"/>
        </w:rPr>
        <w:t xml:space="preserve">. </w:t>
      </w:r>
      <w:r w:rsidR="003F2EB4" w:rsidRPr="00506F5D">
        <w:rPr>
          <w:sz w:val="26"/>
          <w:szCs w:val="26"/>
        </w:rPr>
        <w:t xml:space="preserve">От </w:t>
      </w:r>
      <w:r w:rsidR="008368AE" w:rsidRPr="00506F5D">
        <w:rPr>
          <w:sz w:val="26"/>
          <w:szCs w:val="26"/>
        </w:rPr>
        <w:t xml:space="preserve">2003г е </w:t>
      </w:r>
      <w:r w:rsidR="003E3721" w:rsidRPr="00506F5D">
        <w:rPr>
          <w:sz w:val="26"/>
          <w:szCs w:val="26"/>
        </w:rPr>
        <w:t>хабилитирана като доцент към катедрата по ТФВ при НСА</w:t>
      </w:r>
      <w:r w:rsidR="003F2EB4" w:rsidRPr="00506F5D">
        <w:rPr>
          <w:sz w:val="26"/>
          <w:szCs w:val="26"/>
        </w:rPr>
        <w:t xml:space="preserve"> „Васил Левски”. П</w:t>
      </w:r>
      <w:r w:rsidR="003C5B7C" w:rsidRPr="00506F5D">
        <w:rPr>
          <w:sz w:val="26"/>
          <w:szCs w:val="26"/>
        </w:rPr>
        <w:t>онастоящем заема тази академична длъ</w:t>
      </w:r>
      <w:r w:rsidR="003B51B1" w:rsidRPr="00506F5D">
        <w:rPr>
          <w:sz w:val="26"/>
          <w:szCs w:val="26"/>
        </w:rPr>
        <w:t>жност и същевременно е</w:t>
      </w:r>
      <w:r w:rsidR="006C3726">
        <w:rPr>
          <w:sz w:val="26"/>
          <w:szCs w:val="26"/>
        </w:rPr>
        <w:t xml:space="preserve">и </w:t>
      </w:r>
      <w:r w:rsidR="003C5B7C" w:rsidRPr="00506F5D">
        <w:rPr>
          <w:sz w:val="26"/>
          <w:szCs w:val="26"/>
        </w:rPr>
        <w:t>ръководител на катедрата</w:t>
      </w:r>
      <w:r w:rsidR="003E3721" w:rsidRPr="00506F5D">
        <w:rPr>
          <w:sz w:val="26"/>
          <w:szCs w:val="26"/>
        </w:rPr>
        <w:t xml:space="preserve">. </w:t>
      </w:r>
    </w:p>
    <w:p w:rsidR="008A7BB4" w:rsidRPr="00506F5D" w:rsidRDefault="009E64B0" w:rsidP="004F4281">
      <w:pPr>
        <w:spacing w:after="0"/>
        <w:ind w:firstLine="851"/>
        <w:jc w:val="both"/>
        <w:rPr>
          <w:sz w:val="26"/>
          <w:szCs w:val="26"/>
        </w:rPr>
      </w:pPr>
      <w:r w:rsidRPr="00506F5D">
        <w:rPr>
          <w:sz w:val="26"/>
          <w:szCs w:val="26"/>
        </w:rPr>
        <w:t xml:space="preserve">Паралелно с работата си като преподавател доц. </w:t>
      </w:r>
      <w:r w:rsidR="003C5B7C" w:rsidRPr="00506F5D">
        <w:rPr>
          <w:sz w:val="26"/>
          <w:szCs w:val="26"/>
        </w:rPr>
        <w:t>Николова</w:t>
      </w:r>
      <w:r w:rsidR="008A7BB4" w:rsidRPr="00506F5D">
        <w:rPr>
          <w:sz w:val="26"/>
          <w:szCs w:val="26"/>
        </w:rPr>
        <w:t xml:space="preserve"> реализира и подчертана социална активност като член в Съюза на учените в България, секция „Пе</w:t>
      </w:r>
      <w:r w:rsidR="00D736C5">
        <w:rPr>
          <w:sz w:val="26"/>
          <w:szCs w:val="26"/>
        </w:rPr>
        <w:t xml:space="preserve">дагогика и психология” , </w:t>
      </w:r>
      <w:r w:rsidR="008A7BB4" w:rsidRPr="00506F5D">
        <w:rPr>
          <w:sz w:val="26"/>
          <w:szCs w:val="26"/>
        </w:rPr>
        <w:t>член на редколегията на научно-методическото списание „Спорт и наука”, както и като член на управителния съвет на Националната федерация „Спорт в училище”.</w:t>
      </w:r>
    </w:p>
    <w:p w:rsidR="009E64B0" w:rsidRPr="00506F5D" w:rsidRDefault="009E64B0" w:rsidP="004F4281">
      <w:pPr>
        <w:pStyle w:val="BodyText2"/>
        <w:spacing w:after="0" w:line="240" w:lineRule="auto"/>
        <w:jc w:val="center"/>
        <w:rPr>
          <w:b/>
          <w:bCs/>
          <w:i/>
          <w:iCs/>
          <w:sz w:val="26"/>
          <w:szCs w:val="26"/>
        </w:rPr>
      </w:pPr>
      <w:r w:rsidRPr="00506F5D">
        <w:rPr>
          <w:b/>
          <w:bCs/>
          <w:i/>
          <w:iCs/>
          <w:sz w:val="26"/>
          <w:szCs w:val="26"/>
        </w:rPr>
        <w:lastRenderedPageBreak/>
        <w:t xml:space="preserve">ІІ. </w:t>
      </w:r>
      <w:r w:rsidR="00BC1608" w:rsidRPr="00506F5D">
        <w:rPr>
          <w:b/>
          <w:bCs/>
          <w:i/>
          <w:iCs/>
          <w:sz w:val="26"/>
          <w:szCs w:val="26"/>
        </w:rPr>
        <w:t xml:space="preserve">Обща характеристика </w:t>
      </w:r>
      <w:r w:rsidR="00DE0ED6" w:rsidRPr="00506F5D">
        <w:rPr>
          <w:b/>
          <w:bCs/>
          <w:i/>
          <w:iCs/>
          <w:sz w:val="26"/>
          <w:szCs w:val="26"/>
        </w:rPr>
        <w:t>и оценка</w:t>
      </w:r>
      <w:r w:rsidRPr="00506F5D">
        <w:rPr>
          <w:b/>
          <w:bCs/>
          <w:i/>
          <w:iCs/>
          <w:sz w:val="26"/>
          <w:szCs w:val="26"/>
        </w:rPr>
        <w:t xml:space="preserve">на </w:t>
      </w:r>
      <w:r w:rsidR="00BC1608" w:rsidRPr="00506F5D">
        <w:rPr>
          <w:b/>
          <w:bCs/>
          <w:i/>
          <w:iCs/>
          <w:sz w:val="26"/>
          <w:szCs w:val="26"/>
        </w:rPr>
        <w:t xml:space="preserve">преподавателската и научно-изследователската дейност </w:t>
      </w:r>
      <w:r w:rsidR="0012680D" w:rsidRPr="00506F5D">
        <w:rPr>
          <w:b/>
          <w:bCs/>
          <w:i/>
          <w:iCs/>
          <w:sz w:val="26"/>
          <w:szCs w:val="26"/>
        </w:rPr>
        <w:t xml:space="preserve"> на кандидата</w:t>
      </w:r>
    </w:p>
    <w:p w:rsidR="0012680D" w:rsidRPr="00506F5D" w:rsidRDefault="0012680D" w:rsidP="004F4281">
      <w:pPr>
        <w:pStyle w:val="BodyText2"/>
        <w:spacing w:after="0" w:line="240" w:lineRule="auto"/>
        <w:ind w:firstLine="709"/>
        <w:rPr>
          <w:b/>
          <w:bCs/>
          <w:i/>
          <w:iCs/>
          <w:sz w:val="26"/>
          <w:szCs w:val="26"/>
        </w:rPr>
      </w:pPr>
      <w:r w:rsidRPr="00506F5D">
        <w:rPr>
          <w:b/>
          <w:bCs/>
          <w:i/>
          <w:iCs/>
          <w:sz w:val="26"/>
          <w:szCs w:val="26"/>
        </w:rPr>
        <w:t>А. Реализация като преподавател</w:t>
      </w:r>
    </w:p>
    <w:p w:rsidR="005C3F90" w:rsidRPr="00506F5D" w:rsidRDefault="0012680D" w:rsidP="004F4281">
      <w:pPr>
        <w:pStyle w:val="BodyText2"/>
        <w:spacing w:after="0" w:line="240" w:lineRule="auto"/>
        <w:jc w:val="both"/>
        <w:rPr>
          <w:bCs/>
          <w:iCs/>
          <w:sz w:val="26"/>
          <w:szCs w:val="26"/>
        </w:rPr>
      </w:pPr>
      <w:r w:rsidRPr="00506F5D">
        <w:rPr>
          <w:bCs/>
          <w:iCs/>
          <w:sz w:val="26"/>
          <w:szCs w:val="26"/>
        </w:rPr>
        <w:tab/>
        <w:t xml:space="preserve">Доц. Николова е изграден университетски преподавател </w:t>
      </w:r>
      <w:r w:rsidR="00FE4BAC" w:rsidRPr="00506F5D">
        <w:rPr>
          <w:bCs/>
          <w:iCs/>
          <w:sz w:val="26"/>
          <w:szCs w:val="26"/>
        </w:rPr>
        <w:t>с над 25 години академичен стаж в НСА. Тя е изпълнявала и продължава да изпълнява стриктно своите задължения водейки лекции</w:t>
      </w:r>
      <w:r w:rsidR="008C64C5" w:rsidRPr="00506F5D">
        <w:rPr>
          <w:bCs/>
          <w:iCs/>
          <w:sz w:val="26"/>
          <w:szCs w:val="26"/>
        </w:rPr>
        <w:t xml:space="preserve"> и в трите степени на обучение (бакалавърска, магистърска и докторска), като през всичките </w:t>
      </w:r>
      <w:r w:rsidR="005418EA" w:rsidRPr="00506F5D">
        <w:rPr>
          <w:bCs/>
          <w:iCs/>
          <w:sz w:val="26"/>
          <w:szCs w:val="26"/>
        </w:rPr>
        <w:t xml:space="preserve">тези </w:t>
      </w:r>
      <w:r w:rsidR="008C64C5" w:rsidRPr="00506F5D">
        <w:rPr>
          <w:bCs/>
          <w:iCs/>
          <w:sz w:val="26"/>
          <w:szCs w:val="26"/>
        </w:rPr>
        <w:t>години е имала пълна аудиторна и извънаудиторна заетост</w:t>
      </w:r>
      <w:r w:rsidR="00A55DA5" w:rsidRPr="00506F5D">
        <w:rPr>
          <w:bCs/>
          <w:iCs/>
          <w:sz w:val="26"/>
          <w:szCs w:val="26"/>
        </w:rPr>
        <w:t xml:space="preserve"> като преподавател. Доц. Николова е а</w:t>
      </w:r>
      <w:r w:rsidR="008C64C5" w:rsidRPr="00506F5D">
        <w:rPr>
          <w:bCs/>
          <w:iCs/>
          <w:sz w:val="26"/>
          <w:szCs w:val="26"/>
        </w:rPr>
        <w:t xml:space="preserve">ктивен участник и </w:t>
      </w:r>
      <w:r w:rsidR="00A55DA5" w:rsidRPr="00506F5D">
        <w:rPr>
          <w:bCs/>
          <w:iCs/>
          <w:sz w:val="26"/>
          <w:szCs w:val="26"/>
        </w:rPr>
        <w:t xml:space="preserve">в обучението на чуждестранни (испански) студенти </w:t>
      </w:r>
      <w:r w:rsidR="008C64C5" w:rsidRPr="00506F5D">
        <w:rPr>
          <w:bCs/>
          <w:iCs/>
          <w:sz w:val="26"/>
          <w:szCs w:val="26"/>
        </w:rPr>
        <w:t>в програма „Еразъм”</w:t>
      </w:r>
      <w:r w:rsidR="00A55DA5" w:rsidRPr="00506F5D">
        <w:rPr>
          <w:bCs/>
          <w:iCs/>
          <w:sz w:val="26"/>
          <w:szCs w:val="26"/>
        </w:rPr>
        <w:t>, както и на чуждестранни докторанти. Изпълнявайки отговор</w:t>
      </w:r>
      <w:r w:rsidR="00455128">
        <w:rPr>
          <w:bCs/>
          <w:iCs/>
          <w:sz w:val="26"/>
          <w:szCs w:val="26"/>
        </w:rPr>
        <w:t xml:space="preserve">но </w:t>
      </w:r>
      <w:r w:rsidR="00C0647C" w:rsidRPr="00506F5D">
        <w:rPr>
          <w:bCs/>
          <w:iCs/>
          <w:sz w:val="26"/>
          <w:szCs w:val="26"/>
        </w:rPr>
        <w:t>задълженията си като ръково</w:t>
      </w:r>
      <w:r w:rsidR="00A55DA5" w:rsidRPr="00506F5D">
        <w:rPr>
          <w:bCs/>
          <w:iCs/>
          <w:sz w:val="26"/>
          <w:szCs w:val="26"/>
        </w:rPr>
        <w:t>дител катедра, тя е участвала редовно като пре</w:t>
      </w:r>
      <w:r w:rsidR="00A865AC">
        <w:rPr>
          <w:bCs/>
          <w:iCs/>
          <w:sz w:val="26"/>
          <w:szCs w:val="26"/>
        </w:rPr>
        <w:t xml:space="preserve">дседател на изпитни комисии за </w:t>
      </w:r>
      <w:r w:rsidR="00A55DA5" w:rsidRPr="00506F5D">
        <w:rPr>
          <w:bCs/>
          <w:iCs/>
          <w:sz w:val="26"/>
          <w:szCs w:val="26"/>
        </w:rPr>
        <w:t>провеждане на държавни теоретически и практически изпити.</w:t>
      </w:r>
      <w:r w:rsidR="005418EA" w:rsidRPr="00506F5D">
        <w:rPr>
          <w:bCs/>
          <w:iCs/>
          <w:sz w:val="26"/>
          <w:szCs w:val="26"/>
        </w:rPr>
        <w:t xml:space="preserve">По линия на междуунивеситеската мобилност е участвала </w:t>
      </w:r>
      <w:r w:rsidR="00C0647C" w:rsidRPr="00506F5D">
        <w:rPr>
          <w:bCs/>
          <w:iCs/>
          <w:sz w:val="26"/>
          <w:szCs w:val="26"/>
        </w:rPr>
        <w:t xml:space="preserve">и </w:t>
      </w:r>
      <w:r w:rsidR="005418EA" w:rsidRPr="00506F5D">
        <w:rPr>
          <w:bCs/>
          <w:iCs/>
          <w:sz w:val="26"/>
          <w:szCs w:val="26"/>
        </w:rPr>
        <w:t xml:space="preserve">в обучението </w:t>
      </w:r>
      <w:r w:rsidR="00DF7A51" w:rsidRPr="00506F5D">
        <w:rPr>
          <w:bCs/>
          <w:iCs/>
          <w:sz w:val="26"/>
          <w:szCs w:val="26"/>
        </w:rPr>
        <w:t>на магистри към Медицинския факултет на СУ.</w:t>
      </w:r>
    </w:p>
    <w:p w:rsidR="0084667C" w:rsidRPr="00506F5D" w:rsidRDefault="0084667C" w:rsidP="004F4281">
      <w:pPr>
        <w:pStyle w:val="BodyText2"/>
        <w:spacing w:after="0" w:line="240" w:lineRule="auto"/>
        <w:ind w:firstLine="720"/>
        <w:jc w:val="both"/>
        <w:rPr>
          <w:bCs/>
          <w:iCs/>
          <w:sz w:val="26"/>
          <w:szCs w:val="26"/>
        </w:rPr>
      </w:pPr>
      <w:r w:rsidRPr="00506F5D">
        <w:rPr>
          <w:bCs/>
          <w:iCs/>
          <w:sz w:val="26"/>
          <w:szCs w:val="26"/>
        </w:rPr>
        <w:t>Особена ак</w:t>
      </w:r>
      <w:r w:rsidR="0030258E" w:rsidRPr="00506F5D">
        <w:rPr>
          <w:bCs/>
          <w:iCs/>
          <w:sz w:val="26"/>
          <w:szCs w:val="26"/>
        </w:rPr>
        <w:t>тивност доц. Николова проявява</w:t>
      </w:r>
      <w:r w:rsidRPr="00506F5D">
        <w:rPr>
          <w:bCs/>
          <w:iCs/>
          <w:sz w:val="26"/>
          <w:szCs w:val="26"/>
        </w:rPr>
        <w:t xml:space="preserve"> в индивидуалната работа със студенти (дипломанти и докторанти). Била е </w:t>
      </w:r>
      <w:r w:rsidR="0084184B" w:rsidRPr="00506F5D">
        <w:rPr>
          <w:bCs/>
          <w:iCs/>
          <w:sz w:val="26"/>
          <w:szCs w:val="26"/>
        </w:rPr>
        <w:t xml:space="preserve">и </w:t>
      </w:r>
      <w:r w:rsidRPr="00506F5D">
        <w:rPr>
          <w:bCs/>
          <w:iCs/>
          <w:sz w:val="26"/>
          <w:szCs w:val="26"/>
        </w:rPr>
        <w:t xml:space="preserve">научен ръководител на </w:t>
      </w:r>
      <w:r w:rsidR="00A865AC">
        <w:rPr>
          <w:bCs/>
          <w:iCs/>
          <w:sz w:val="26"/>
          <w:szCs w:val="26"/>
        </w:rPr>
        <w:t xml:space="preserve">повече от </w:t>
      </w:r>
      <w:r w:rsidRPr="00506F5D">
        <w:rPr>
          <w:bCs/>
          <w:iCs/>
          <w:sz w:val="26"/>
          <w:szCs w:val="26"/>
        </w:rPr>
        <w:t>2</w:t>
      </w:r>
      <w:r w:rsidR="00A865AC">
        <w:rPr>
          <w:bCs/>
          <w:iCs/>
          <w:sz w:val="26"/>
          <w:szCs w:val="26"/>
        </w:rPr>
        <w:t>0</w:t>
      </w:r>
      <w:r w:rsidRPr="00506F5D">
        <w:rPr>
          <w:bCs/>
          <w:iCs/>
          <w:sz w:val="26"/>
          <w:szCs w:val="26"/>
        </w:rPr>
        <w:t xml:space="preserve"> диплом</w:t>
      </w:r>
      <w:r w:rsidR="0084184B" w:rsidRPr="00506F5D">
        <w:rPr>
          <w:bCs/>
          <w:iCs/>
          <w:sz w:val="26"/>
          <w:szCs w:val="26"/>
        </w:rPr>
        <w:t>анта</w:t>
      </w:r>
      <w:r w:rsidR="001F5F54" w:rsidRPr="00506F5D">
        <w:rPr>
          <w:bCs/>
          <w:iCs/>
          <w:sz w:val="26"/>
          <w:szCs w:val="26"/>
        </w:rPr>
        <w:t xml:space="preserve"> от които един магист</w:t>
      </w:r>
      <w:r w:rsidR="00D70E9C" w:rsidRPr="00506F5D">
        <w:rPr>
          <w:bCs/>
          <w:iCs/>
          <w:sz w:val="26"/>
          <w:szCs w:val="26"/>
        </w:rPr>
        <w:t xml:space="preserve">рант </w:t>
      </w:r>
      <w:r w:rsidR="001F5F54" w:rsidRPr="00506F5D">
        <w:rPr>
          <w:bCs/>
          <w:iCs/>
          <w:sz w:val="26"/>
          <w:szCs w:val="26"/>
        </w:rPr>
        <w:t>по програма</w:t>
      </w:r>
      <w:r w:rsidR="00D70E9C" w:rsidRPr="00506F5D">
        <w:rPr>
          <w:bCs/>
          <w:iCs/>
          <w:sz w:val="26"/>
          <w:szCs w:val="26"/>
        </w:rPr>
        <w:t xml:space="preserve"> „Еразъм”. Р</w:t>
      </w:r>
      <w:r w:rsidR="001F5F54" w:rsidRPr="00506F5D">
        <w:rPr>
          <w:bCs/>
          <w:iCs/>
          <w:sz w:val="26"/>
          <w:szCs w:val="26"/>
        </w:rPr>
        <w:t>ъковод</w:t>
      </w:r>
      <w:r w:rsidR="00D70E9C" w:rsidRPr="00506F5D">
        <w:rPr>
          <w:bCs/>
          <w:iCs/>
          <w:sz w:val="26"/>
          <w:szCs w:val="26"/>
        </w:rPr>
        <w:t>ила</w:t>
      </w:r>
      <w:r w:rsidR="001F5F54" w:rsidRPr="00506F5D">
        <w:rPr>
          <w:bCs/>
          <w:iCs/>
          <w:sz w:val="26"/>
          <w:szCs w:val="26"/>
        </w:rPr>
        <w:t xml:space="preserve"> е </w:t>
      </w:r>
      <w:r w:rsidR="00D70E9C" w:rsidRPr="00506F5D">
        <w:rPr>
          <w:bCs/>
          <w:iCs/>
          <w:sz w:val="26"/>
          <w:szCs w:val="26"/>
        </w:rPr>
        <w:t xml:space="preserve">и </w:t>
      </w:r>
      <w:r w:rsidR="0084184B" w:rsidRPr="00506F5D">
        <w:rPr>
          <w:bCs/>
          <w:iCs/>
          <w:sz w:val="26"/>
          <w:szCs w:val="26"/>
        </w:rPr>
        <w:t>продължава да бъде</w:t>
      </w:r>
      <w:r w:rsidR="001F5F54" w:rsidRPr="00506F5D">
        <w:rPr>
          <w:bCs/>
          <w:iCs/>
          <w:sz w:val="26"/>
          <w:szCs w:val="26"/>
        </w:rPr>
        <w:t xml:space="preserve"> научен ръководител </w:t>
      </w:r>
      <w:r w:rsidRPr="00506F5D">
        <w:rPr>
          <w:bCs/>
          <w:iCs/>
          <w:sz w:val="26"/>
          <w:szCs w:val="26"/>
        </w:rPr>
        <w:t xml:space="preserve">и </w:t>
      </w:r>
      <w:r w:rsidR="00D70E9C" w:rsidRPr="00506F5D">
        <w:rPr>
          <w:bCs/>
          <w:iCs/>
          <w:sz w:val="26"/>
          <w:szCs w:val="26"/>
        </w:rPr>
        <w:t xml:space="preserve">на </w:t>
      </w:r>
      <w:r w:rsidRPr="00506F5D">
        <w:rPr>
          <w:bCs/>
          <w:iCs/>
          <w:sz w:val="26"/>
          <w:szCs w:val="26"/>
        </w:rPr>
        <w:t>6 докторанта</w:t>
      </w:r>
      <w:r w:rsidR="001F5F54" w:rsidRPr="00506F5D">
        <w:rPr>
          <w:bCs/>
          <w:iCs/>
          <w:sz w:val="26"/>
          <w:szCs w:val="26"/>
        </w:rPr>
        <w:t xml:space="preserve"> от които </w:t>
      </w:r>
      <w:r w:rsidR="00D70E9C" w:rsidRPr="00506F5D">
        <w:rPr>
          <w:bCs/>
          <w:iCs/>
          <w:sz w:val="26"/>
          <w:szCs w:val="26"/>
        </w:rPr>
        <w:t>двама вече са з</w:t>
      </w:r>
      <w:r w:rsidR="00A865AC">
        <w:rPr>
          <w:bCs/>
          <w:iCs/>
          <w:sz w:val="26"/>
          <w:szCs w:val="26"/>
        </w:rPr>
        <w:t>ащитили, а един е отчислен с пра</w:t>
      </w:r>
      <w:r w:rsidR="00D70E9C" w:rsidRPr="00506F5D">
        <w:rPr>
          <w:bCs/>
          <w:iCs/>
          <w:sz w:val="26"/>
          <w:szCs w:val="26"/>
        </w:rPr>
        <w:t>во на защита.</w:t>
      </w:r>
    </w:p>
    <w:p w:rsidR="00D70E9C" w:rsidRPr="00506F5D" w:rsidRDefault="00D70E9C" w:rsidP="004F4281">
      <w:pPr>
        <w:pStyle w:val="BodyText2"/>
        <w:spacing w:after="0" w:line="240" w:lineRule="auto"/>
        <w:jc w:val="both"/>
        <w:rPr>
          <w:bCs/>
          <w:iCs/>
          <w:sz w:val="26"/>
          <w:szCs w:val="26"/>
        </w:rPr>
      </w:pPr>
      <w:r w:rsidRPr="00506F5D">
        <w:rPr>
          <w:bCs/>
          <w:iCs/>
          <w:sz w:val="26"/>
          <w:szCs w:val="26"/>
        </w:rPr>
        <w:tab/>
        <w:t>Доц. Николова</w:t>
      </w:r>
      <w:r w:rsidR="005C3F90" w:rsidRPr="00506F5D">
        <w:rPr>
          <w:bCs/>
          <w:iCs/>
          <w:sz w:val="26"/>
          <w:szCs w:val="26"/>
        </w:rPr>
        <w:t xml:space="preserve"> ръководи успешно и дългосрочни специализации по линия на ЦСД</w:t>
      </w:r>
      <w:r w:rsidR="006C3726">
        <w:rPr>
          <w:bCs/>
          <w:iCs/>
          <w:sz w:val="26"/>
          <w:szCs w:val="26"/>
        </w:rPr>
        <w:t>К</w:t>
      </w:r>
      <w:r w:rsidR="005C3F90" w:rsidRPr="00506F5D">
        <w:rPr>
          <w:bCs/>
          <w:iCs/>
          <w:sz w:val="26"/>
          <w:szCs w:val="26"/>
        </w:rPr>
        <w:t>, като участва активно и в работата на Учебно-методичния съвет към Центъра.</w:t>
      </w:r>
      <w:r w:rsidR="005418EA" w:rsidRPr="00506F5D">
        <w:rPr>
          <w:bCs/>
          <w:iCs/>
          <w:sz w:val="26"/>
          <w:szCs w:val="26"/>
        </w:rPr>
        <w:t xml:space="preserve"> Тя е </w:t>
      </w:r>
      <w:r w:rsidR="005C3F90" w:rsidRPr="00506F5D">
        <w:rPr>
          <w:bCs/>
          <w:iCs/>
          <w:sz w:val="26"/>
          <w:szCs w:val="26"/>
        </w:rPr>
        <w:t>член на АС на НСА</w:t>
      </w:r>
      <w:r w:rsidR="005418EA" w:rsidRPr="00506F5D">
        <w:rPr>
          <w:bCs/>
          <w:iCs/>
          <w:sz w:val="26"/>
          <w:szCs w:val="26"/>
        </w:rPr>
        <w:t>, член е също така и Еспертния съвет по учебната работа към Академията. Активен участник е и в работата на ФС към УФ, към комисията по атестиране и комисията по трансфер на кредити към същия факултет.</w:t>
      </w:r>
    </w:p>
    <w:p w:rsidR="00DF7A51" w:rsidRPr="00506F5D" w:rsidRDefault="00DF7A51" w:rsidP="004F4281">
      <w:pPr>
        <w:pStyle w:val="BodyText2"/>
        <w:spacing w:after="0" w:line="240" w:lineRule="auto"/>
        <w:jc w:val="both"/>
        <w:rPr>
          <w:bCs/>
          <w:iCs/>
          <w:sz w:val="26"/>
          <w:szCs w:val="26"/>
        </w:rPr>
      </w:pPr>
      <w:r w:rsidRPr="00506F5D">
        <w:rPr>
          <w:bCs/>
          <w:iCs/>
          <w:sz w:val="26"/>
          <w:szCs w:val="26"/>
        </w:rPr>
        <w:tab/>
      </w:r>
      <w:r w:rsidR="00240086" w:rsidRPr="00506F5D">
        <w:rPr>
          <w:bCs/>
          <w:iCs/>
          <w:sz w:val="26"/>
          <w:szCs w:val="26"/>
        </w:rPr>
        <w:t xml:space="preserve">Значителна активност и професионална компетентност </w:t>
      </w:r>
      <w:r w:rsidR="00C26615" w:rsidRPr="00506F5D">
        <w:rPr>
          <w:bCs/>
          <w:iCs/>
          <w:sz w:val="26"/>
          <w:szCs w:val="26"/>
        </w:rPr>
        <w:t xml:space="preserve">доц. Николова </w:t>
      </w:r>
      <w:r w:rsidR="00240086" w:rsidRPr="00506F5D">
        <w:rPr>
          <w:bCs/>
          <w:iCs/>
          <w:sz w:val="26"/>
          <w:szCs w:val="26"/>
        </w:rPr>
        <w:t xml:space="preserve">проявява при разработването на учебни програми и учебни помагала, както за студенти, така също и за ученици </w:t>
      </w:r>
      <w:r w:rsidR="00016DA6" w:rsidRPr="00506F5D">
        <w:rPr>
          <w:bCs/>
          <w:iCs/>
          <w:sz w:val="26"/>
          <w:szCs w:val="26"/>
        </w:rPr>
        <w:t xml:space="preserve">на регионално и национално равнище </w:t>
      </w:r>
      <w:r w:rsidR="00240086" w:rsidRPr="00506F5D">
        <w:rPr>
          <w:bCs/>
          <w:iCs/>
          <w:sz w:val="26"/>
          <w:szCs w:val="26"/>
        </w:rPr>
        <w:t>(по линия на МОМН – 3 учебни програми). Участва в изработването на концепция за актуализирането на ДОИ</w:t>
      </w:r>
      <w:r w:rsidR="00016DA6" w:rsidRPr="00506F5D">
        <w:rPr>
          <w:bCs/>
          <w:iCs/>
          <w:sz w:val="26"/>
          <w:szCs w:val="26"/>
        </w:rPr>
        <w:t>, както и в образователен  проект „Разработване на система за оценка на качеството на средното образование” по оперативна програма „Развитие на</w:t>
      </w:r>
      <w:r w:rsidR="00D736C5">
        <w:rPr>
          <w:bCs/>
          <w:iCs/>
          <w:sz w:val="26"/>
          <w:szCs w:val="26"/>
        </w:rPr>
        <w:t xml:space="preserve"> </w:t>
      </w:r>
      <w:r w:rsidR="00C26615" w:rsidRPr="00506F5D">
        <w:rPr>
          <w:bCs/>
          <w:iCs/>
          <w:sz w:val="26"/>
          <w:szCs w:val="26"/>
        </w:rPr>
        <w:t xml:space="preserve">човешките ресурси”. </w:t>
      </w:r>
      <w:r w:rsidR="00016DA6" w:rsidRPr="00506F5D">
        <w:rPr>
          <w:bCs/>
          <w:iCs/>
          <w:sz w:val="26"/>
          <w:szCs w:val="26"/>
        </w:rPr>
        <w:t>Има участие и на Общинско ниво в разработването на 2 проекта за оптимизиране на физическото възпитание и спорта  в Столична община.</w:t>
      </w:r>
    </w:p>
    <w:p w:rsidR="00C26615" w:rsidRPr="00506F5D" w:rsidRDefault="00C26615" w:rsidP="004F4281">
      <w:pPr>
        <w:pStyle w:val="BodyText2"/>
        <w:spacing w:after="0" w:line="240" w:lineRule="auto"/>
        <w:jc w:val="both"/>
        <w:rPr>
          <w:bCs/>
          <w:iCs/>
          <w:sz w:val="26"/>
          <w:szCs w:val="26"/>
        </w:rPr>
      </w:pPr>
      <w:r w:rsidRPr="00506F5D">
        <w:rPr>
          <w:bCs/>
          <w:iCs/>
          <w:sz w:val="26"/>
          <w:szCs w:val="26"/>
        </w:rPr>
        <w:tab/>
      </w:r>
      <w:r w:rsidR="00C01173" w:rsidRPr="00506F5D">
        <w:rPr>
          <w:bCs/>
          <w:iCs/>
          <w:sz w:val="26"/>
          <w:szCs w:val="26"/>
        </w:rPr>
        <w:t xml:space="preserve">От </w:t>
      </w:r>
      <w:r w:rsidRPr="00506F5D">
        <w:rPr>
          <w:bCs/>
          <w:iCs/>
          <w:sz w:val="26"/>
          <w:szCs w:val="26"/>
        </w:rPr>
        <w:t>позициите си на хабилитиран преподавател и член на Специализирания научен съвет по ТМФВСТ (вкл. ЛФК) доц. Ник</w:t>
      </w:r>
      <w:r w:rsidR="00C11FF2" w:rsidRPr="00506F5D">
        <w:rPr>
          <w:bCs/>
          <w:iCs/>
          <w:sz w:val="26"/>
          <w:szCs w:val="26"/>
        </w:rPr>
        <w:t>олова е избирана за рецензент впроцедури по защита на дисертации (6 пъти) и хабилитации (4 пъти). Особено много са рецензираните от нея научни материали като член на редколегията на сп. „Спорт и наука” (38 статии за периода 2004-2012</w:t>
      </w:r>
      <w:r w:rsidR="00A16408" w:rsidRPr="00506F5D">
        <w:rPr>
          <w:bCs/>
          <w:iCs/>
          <w:sz w:val="26"/>
          <w:szCs w:val="26"/>
        </w:rPr>
        <w:t xml:space="preserve"> г.</w:t>
      </w:r>
      <w:r w:rsidR="00C11FF2" w:rsidRPr="00506F5D">
        <w:rPr>
          <w:bCs/>
          <w:iCs/>
          <w:sz w:val="26"/>
          <w:szCs w:val="26"/>
        </w:rPr>
        <w:t>)</w:t>
      </w:r>
      <w:r w:rsidR="00A16408" w:rsidRPr="00506F5D">
        <w:rPr>
          <w:bCs/>
          <w:iCs/>
          <w:sz w:val="26"/>
          <w:szCs w:val="26"/>
        </w:rPr>
        <w:t>, участие в рецензентски комисии на сборници с материали от научни конференции (5 броя), рецензии на дипломни работи с бакалаври и магистри (общо 53 пъти).</w:t>
      </w:r>
    </w:p>
    <w:p w:rsidR="00C81990" w:rsidRPr="00506F5D" w:rsidRDefault="00AD7484" w:rsidP="00AD7484">
      <w:pPr>
        <w:pStyle w:val="Default"/>
        <w:tabs>
          <w:tab w:val="left" w:pos="709"/>
        </w:tabs>
        <w:jc w:val="both"/>
        <w:rPr>
          <w:color w:val="auto"/>
          <w:sz w:val="26"/>
          <w:szCs w:val="26"/>
          <w:lang w:val="bg-BG"/>
        </w:rPr>
      </w:pPr>
      <w:r>
        <w:rPr>
          <w:color w:val="auto"/>
          <w:sz w:val="26"/>
          <w:szCs w:val="26"/>
          <w:lang w:val="bg-BG"/>
        </w:rPr>
        <w:t xml:space="preserve">        </w:t>
      </w:r>
      <w:r w:rsidR="00C81990" w:rsidRPr="00506F5D">
        <w:rPr>
          <w:color w:val="auto"/>
          <w:sz w:val="26"/>
          <w:szCs w:val="26"/>
        </w:rPr>
        <w:t>Доц.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  <w:lang w:val="bg-BG"/>
        </w:rPr>
        <w:t>д-р Е. Николова</w:t>
      </w:r>
      <w:r w:rsidR="00C81990" w:rsidRPr="00506F5D">
        <w:rPr>
          <w:color w:val="auto"/>
          <w:sz w:val="26"/>
          <w:szCs w:val="26"/>
        </w:rPr>
        <w:t xml:space="preserve"> е изявен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педагог и лектор</w:t>
      </w:r>
      <w:r w:rsidR="00C01173" w:rsidRPr="00506F5D">
        <w:rPr>
          <w:color w:val="auto"/>
          <w:sz w:val="26"/>
          <w:szCs w:val="26"/>
          <w:lang w:val="bg-BG"/>
        </w:rPr>
        <w:t>.</w:t>
      </w:r>
      <w:r>
        <w:rPr>
          <w:color w:val="auto"/>
          <w:sz w:val="26"/>
          <w:szCs w:val="26"/>
          <w:lang w:val="bg-BG"/>
        </w:rPr>
        <w:t xml:space="preserve"> </w:t>
      </w:r>
      <w:r w:rsidR="00C01173" w:rsidRPr="00506F5D">
        <w:rPr>
          <w:color w:val="auto"/>
          <w:sz w:val="26"/>
          <w:szCs w:val="26"/>
          <w:lang w:val="bg-BG"/>
        </w:rPr>
        <w:t>И</w:t>
      </w:r>
      <w:r w:rsidR="00C81990" w:rsidRPr="00506F5D">
        <w:rPr>
          <w:color w:val="auto"/>
          <w:sz w:val="26"/>
          <w:szCs w:val="26"/>
        </w:rPr>
        <w:t>знасяла е лекции</w:t>
      </w:r>
      <w:r>
        <w:rPr>
          <w:color w:val="auto"/>
          <w:sz w:val="26"/>
          <w:szCs w:val="26"/>
          <w:lang w:val="bg-BG"/>
        </w:rPr>
        <w:t xml:space="preserve"> </w:t>
      </w:r>
      <w:r w:rsidR="00C01173" w:rsidRPr="00506F5D">
        <w:rPr>
          <w:color w:val="auto"/>
          <w:sz w:val="26"/>
          <w:szCs w:val="26"/>
          <w:lang w:val="bg-BG"/>
        </w:rPr>
        <w:t>освен в НСА</w:t>
      </w:r>
      <w:r w:rsidR="00C81990" w:rsidRPr="00506F5D">
        <w:rPr>
          <w:color w:val="auto"/>
          <w:sz w:val="26"/>
          <w:szCs w:val="26"/>
        </w:rPr>
        <w:t xml:space="preserve"> и в други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университети, като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винаги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убедително е защитавала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своята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  <w:lang w:val="bg-BG"/>
        </w:rPr>
        <w:t xml:space="preserve">компетентност и </w:t>
      </w:r>
      <w:r w:rsidR="00C81990" w:rsidRPr="00506F5D">
        <w:rPr>
          <w:color w:val="auto"/>
          <w:sz w:val="26"/>
          <w:szCs w:val="26"/>
        </w:rPr>
        <w:t>ерудиция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по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проблемите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</w:rPr>
        <w:t>на</w:t>
      </w:r>
      <w:r>
        <w:rPr>
          <w:color w:val="auto"/>
          <w:sz w:val="26"/>
          <w:szCs w:val="26"/>
          <w:lang w:val="bg-BG"/>
        </w:rPr>
        <w:t xml:space="preserve"> </w:t>
      </w:r>
      <w:r w:rsidR="00C81990" w:rsidRPr="00506F5D">
        <w:rPr>
          <w:color w:val="auto"/>
          <w:sz w:val="26"/>
          <w:szCs w:val="26"/>
          <w:lang w:val="bg-BG"/>
        </w:rPr>
        <w:t>училищното физическо възпитание.</w:t>
      </w:r>
    </w:p>
    <w:p w:rsidR="00C81990" w:rsidRPr="00506F5D" w:rsidRDefault="00C81990" w:rsidP="004F4281">
      <w:pPr>
        <w:pStyle w:val="Default"/>
        <w:tabs>
          <w:tab w:val="left" w:pos="709"/>
        </w:tabs>
        <w:ind w:firstLine="851"/>
        <w:jc w:val="both"/>
        <w:rPr>
          <w:color w:val="FF0000"/>
          <w:sz w:val="26"/>
          <w:szCs w:val="26"/>
          <w:lang w:val="bg-BG"/>
        </w:rPr>
      </w:pPr>
    </w:p>
    <w:p w:rsidR="0012680D" w:rsidRPr="00506F5D" w:rsidRDefault="00D70E9C" w:rsidP="004F4281">
      <w:pPr>
        <w:pStyle w:val="BodyText2"/>
        <w:spacing w:after="0" w:line="240" w:lineRule="auto"/>
        <w:ind w:firstLine="709"/>
        <w:jc w:val="both"/>
        <w:rPr>
          <w:b/>
          <w:bCs/>
          <w:i/>
          <w:iCs/>
          <w:sz w:val="26"/>
          <w:szCs w:val="26"/>
        </w:rPr>
      </w:pPr>
      <w:r w:rsidRPr="00506F5D">
        <w:rPr>
          <w:b/>
          <w:bCs/>
          <w:i/>
          <w:iCs/>
          <w:sz w:val="26"/>
          <w:szCs w:val="26"/>
        </w:rPr>
        <w:lastRenderedPageBreak/>
        <w:t>Б. Научно-изследователска дейност</w:t>
      </w:r>
    </w:p>
    <w:p w:rsidR="00DE0ED6" w:rsidRPr="00506F5D" w:rsidRDefault="00DE0ED6" w:rsidP="004F4281">
      <w:pPr>
        <w:pStyle w:val="BodyText2"/>
        <w:spacing w:after="0" w:line="240" w:lineRule="auto"/>
        <w:ind w:firstLine="720"/>
        <w:jc w:val="both"/>
        <w:rPr>
          <w:sz w:val="26"/>
          <w:szCs w:val="26"/>
        </w:rPr>
      </w:pPr>
      <w:r w:rsidRPr="00506F5D">
        <w:rPr>
          <w:sz w:val="26"/>
          <w:szCs w:val="26"/>
        </w:rPr>
        <w:t>В</w:t>
      </w:r>
      <w:r w:rsidR="000D1333" w:rsidRPr="00506F5D">
        <w:rPr>
          <w:sz w:val="26"/>
          <w:szCs w:val="26"/>
        </w:rPr>
        <w:t xml:space="preserve"> конкурса </w:t>
      </w:r>
      <w:r w:rsidRPr="00506F5D">
        <w:rPr>
          <w:sz w:val="26"/>
          <w:szCs w:val="26"/>
        </w:rPr>
        <w:t xml:space="preserve">за </w:t>
      </w:r>
      <w:r w:rsidR="000E15C0" w:rsidRPr="00506F5D">
        <w:rPr>
          <w:sz w:val="26"/>
          <w:szCs w:val="26"/>
        </w:rPr>
        <w:t>академичната длъжност „</w:t>
      </w:r>
      <w:r w:rsidRPr="00506F5D">
        <w:rPr>
          <w:sz w:val="26"/>
          <w:szCs w:val="26"/>
        </w:rPr>
        <w:t>професор</w:t>
      </w:r>
      <w:r w:rsidR="000E15C0" w:rsidRPr="00506F5D">
        <w:rPr>
          <w:sz w:val="26"/>
          <w:szCs w:val="26"/>
        </w:rPr>
        <w:t>”</w:t>
      </w:r>
      <w:r w:rsidRPr="00506F5D">
        <w:rPr>
          <w:sz w:val="26"/>
          <w:szCs w:val="26"/>
        </w:rPr>
        <w:t xml:space="preserve"> доц. Николова е представила следната научна и учебно-методична продукция (вж. таблицата)</w:t>
      </w:r>
      <w:r w:rsidR="000D1333" w:rsidRPr="00506F5D">
        <w:rPr>
          <w:sz w:val="26"/>
          <w:szCs w:val="26"/>
        </w:rPr>
        <w:t>.</w:t>
      </w:r>
    </w:p>
    <w:p w:rsidR="00FA5269" w:rsidRPr="00506F5D" w:rsidRDefault="00FA5269" w:rsidP="004F4281">
      <w:pPr>
        <w:pStyle w:val="BodyText2"/>
        <w:spacing w:after="0" w:line="240" w:lineRule="auto"/>
        <w:ind w:firstLine="720"/>
        <w:rPr>
          <w:b/>
          <w:i/>
          <w:sz w:val="26"/>
          <w:szCs w:val="26"/>
        </w:rPr>
      </w:pPr>
      <w:r w:rsidRPr="00506F5D">
        <w:rPr>
          <w:b/>
          <w:i/>
          <w:sz w:val="26"/>
          <w:szCs w:val="26"/>
        </w:rPr>
        <w:t>Наукометрични данни за кандидата</w:t>
      </w:r>
    </w:p>
    <w:tbl>
      <w:tblPr>
        <w:tblStyle w:val="TableGrid"/>
        <w:tblW w:w="0" w:type="auto"/>
        <w:tblLook w:val="04A0"/>
      </w:tblPr>
      <w:tblGrid>
        <w:gridCol w:w="485"/>
        <w:gridCol w:w="5152"/>
        <w:gridCol w:w="1275"/>
        <w:gridCol w:w="1418"/>
        <w:gridCol w:w="958"/>
      </w:tblGrid>
      <w:tr w:rsidR="00DA5CDB" w:rsidRPr="00506F5D" w:rsidTr="006036A1">
        <w:trPr>
          <w:trHeight w:val="741"/>
        </w:trPr>
        <w:tc>
          <w:tcPr>
            <w:tcW w:w="485" w:type="dxa"/>
            <w:vAlign w:val="center"/>
          </w:tcPr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152" w:type="dxa"/>
            <w:vAlign w:val="center"/>
          </w:tcPr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Вид на трудовете</w:t>
            </w:r>
          </w:p>
        </w:tc>
        <w:tc>
          <w:tcPr>
            <w:tcW w:w="1275" w:type="dxa"/>
            <w:vAlign w:val="center"/>
          </w:tcPr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За доцент</w:t>
            </w:r>
          </w:p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(брой)</w:t>
            </w:r>
          </w:p>
        </w:tc>
        <w:tc>
          <w:tcPr>
            <w:tcW w:w="1418" w:type="dxa"/>
            <w:vAlign w:val="center"/>
          </w:tcPr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За професор  (брой)</w:t>
            </w:r>
          </w:p>
        </w:tc>
        <w:tc>
          <w:tcPr>
            <w:tcW w:w="958" w:type="dxa"/>
            <w:vAlign w:val="center"/>
          </w:tcPr>
          <w:p w:rsidR="00DA5CDB" w:rsidRPr="00506F5D" w:rsidRDefault="00DA5CDB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Общо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6036A1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1.</w:t>
            </w:r>
          </w:p>
        </w:tc>
        <w:tc>
          <w:tcPr>
            <w:tcW w:w="5152" w:type="dxa"/>
          </w:tcPr>
          <w:p w:rsidR="006036A1" w:rsidRPr="00506F5D" w:rsidRDefault="006036A1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Монографии</w:t>
            </w:r>
          </w:p>
        </w:tc>
        <w:tc>
          <w:tcPr>
            <w:tcW w:w="1275" w:type="dxa"/>
            <w:vAlign w:val="center"/>
          </w:tcPr>
          <w:p w:rsidR="006036A1" w:rsidRPr="00506F5D" w:rsidRDefault="006036A1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6036A1" w:rsidRPr="00506F5D" w:rsidRDefault="006036A1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3</w:t>
            </w:r>
          </w:p>
        </w:tc>
        <w:tc>
          <w:tcPr>
            <w:tcW w:w="958" w:type="dxa"/>
            <w:vAlign w:val="center"/>
          </w:tcPr>
          <w:p w:rsidR="006036A1" w:rsidRPr="00506F5D" w:rsidRDefault="006036A1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4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6036A1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2</w:t>
            </w:r>
            <w:r w:rsidR="00651E80" w:rsidRPr="00506F5D">
              <w:rPr>
                <w:sz w:val="26"/>
                <w:szCs w:val="26"/>
              </w:rPr>
              <w:t>.</w:t>
            </w:r>
          </w:p>
        </w:tc>
        <w:tc>
          <w:tcPr>
            <w:tcW w:w="5152" w:type="dxa"/>
          </w:tcPr>
          <w:p w:rsidR="006036A1" w:rsidRPr="00506F5D" w:rsidRDefault="002A050F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Учебници и учебни помагала</w:t>
            </w:r>
          </w:p>
        </w:tc>
        <w:tc>
          <w:tcPr>
            <w:tcW w:w="1275" w:type="dxa"/>
            <w:vAlign w:val="center"/>
          </w:tcPr>
          <w:p w:rsidR="006036A1" w:rsidRPr="00506F5D" w:rsidRDefault="002A050F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:rsidR="006036A1" w:rsidRPr="00506F5D" w:rsidRDefault="002A050F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7</w:t>
            </w:r>
          </w:p>
        </w:tc>
        <w:tc>
          <w:tcPr>
            <w:tcW w:w="958" w:type="dxa"/>
            <w:vAlign w:val="center"/>
          </w:tcPr>
          <w:p w:rsidR="006036A1" w:rsidRPr="00506F5D" w:rsidRDefault="002A050F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10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651E80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3.</w:t>
            </w:r>
          </w:p>
        </w:tc>
        <w:tc>
          <w:tcPr>
            <w:tcW w:w="5152" w:type="dxa"/>
          </w:tcPr>
          <w:p w:rsidR="006036A1" w:rsidRPr="00506F5D" w:rsidRDefault="00651E80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Научни статии</w:t>
            </w:r>
          </w:p>
        </w:tc>
        <w:tc>
          <w:tcPr>
            <w:tcW w:w="1275" w:type="dxa"/>
            <w:vAlign w:val="center"/>
          </w:tcPr>
          <w:p w:rsidR="006036A1" w:rsidRPr="00506F5D" w:rsidRDefault="00651E80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16</w:t>
            </w:r>
          </w:p>
        </w:tc>
        <w:tc>
          <w:tcPr>
            <w:tcW w:w="1418" w:type="dxa"/>
            <w:vAlign w:val="center"/>
          </w:tcPr>
          <w:p w:rsidR="006036A1" w:rsidRPr="00506F5D" w:rsidRDefault="00651E80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28</w:t>
            </w:r>
          </w:p>
        </w:tc>
        <w:tc>
          <w:tcPr>
            <w:tcW w:w="958" w:type="dxa"/>
            <w:vAlign w:val="center"/>
          </w:tcPr>
          <w:p w:rsidR="006036A1" w:rsidRPr="00506F5D" w:rsidRDefault="00651E80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44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651E80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4.</w:t>
            </w:r>
          </w:p>
        </w:tc>
        <w:tc>
          <w:tcPr>
            <w:tcW w:w="5152" w:type="dxa"/>
          </w:tcPr>
          <w:p w:rsidR="006036A1" w:rsidRPr="00506F5D" w:rsidRDefault="00651E80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Научни доклади в сборници</w:t>
            </w:r>
          </w:p>
        </w:tc>
        <w:tc>
          <w:tcPr>
            <w:tcW w:w="1275" w:type="dxa"/>
            <w:vAlign w:val="center"/>
          </w:tcPr>
          <w:p w:rsidR="006036A1" w:rsidRPr="00506F5D" w:rsidRDefault="00651E80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19</w:t>
            </w:r>
          </w:p>
        </w:tc>
        <w:tc>
          <w:tcPr>
            <w:tcW w:w="1418" w:type="dxa"/>
            <w:vAlign w:val="center"/>
          </w:tcPr>
          <w:p w:rsidR="006036A1" w:rsidRPr="00506F5D" w:rsidRDefault="00651E80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15</w:t>
            </w:r>
          </w:p>
        </w:tc>
        <w:tc>
          <w:tcPr>
            <w:tcW w:w="958" w:type="dxa"/>
            <w:vAlign w:val="center"/>
          </w:tcPr>
          <w:p w:rsidR="006036A1" w:rsidRPr="00506F5D" w:rsidRDefault="003E3436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34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3E3436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5.</w:t>
            </w:r>
          </w:p>
        </w:tc>
        <w:tc>
          <w:tcPr>
            <w:tcW w:w="5152" w:type="dxa"/>
          </w:tcPr>
          <w:p w:rsidR="006036A1" w:rsidRPr="00506F5D" w:rsidRDefault="003E3436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Участие в научно-изследователски проекти</w:t>
            </w:r>
          </w:p>
        </w:tc>
        <w:tc>
          <w:tcPr>
            <w:tcW w:w="1275" w:type="dxa"/>
            <w:vAlign w:val="center"/>
          </w:tcPr>
          <w:p w:rsidR="006036A1" w:rsidRPr="00506F5D" w:rsidRDefault="003E3436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6036A1" w:rsidRPr="00506F5D" w:rsidRDefault="003E3436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:rsidR="006036A1" w:rsidRPr="00506F5D" w:rsidRDefault="003E3436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 xml:space="preserve">   1</w:t>
            </w:r>
          </w:p>
        </w:tc>
      </w:tr>
      <w:tr w:rsidR="006036A1" w:rsidRPr="00506F5D" w:rsidTr="003E3436">
        <w:tc>
          <w:tcPr>
            <w:tcW w:w="485" w:type="dxa"/>
          </w:tcPr>
          <w:p w:rsidR="006036A1" w:rsidRPr="00506F5D" w:rsidRDefault="00AF4F7E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6.</w:t>
            </w:r>
          </w:p>
        </w:tc>
        <w:tc>
          <w:tcPr>
            <w:tcW w:w="5152" w:type="dxa"/>
          </w:tcPr>
          <w:p w:rsidR="006036A1" w:rsidRPr="00506F5D" w:rsidRDefault="00AF4F7E" w:rsidP="004F4281">
            <w:pPr>
              <w:pStyle w:val="BodyText2"/>
              <w:spacing w:after="0" w:line="240" w:lineRule="auto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Общ количествен показател</w:t>
            </w:r>
          </w:p>
        </w:tc>
        <w:tc>
          <w:tcPr>
            <w:tcW w:w="1275" w:type="dxa"/>
            <w:vAlign w:val="center"/>
          </w:tcPr>
          <w:p w:rsidR="006036A1" w:rsidRPr="00506F5D" w:rsidRDefault="00AF4F7E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39</w:t>
            </w:r>
          </w:p>
        </w:tc>
        <w:tc>
          <w:tcPr>
            <w:tcW w:w="1418" w:type="dxa"/>
            <w:vAlign w:val="center"/>
          </w:tcPr>
          <w:p w:rsidR="006036A1" w:rsidRPr="00506F5D" w:rsidRDefault="00AF4F7E" w:rsidP="004F4281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</w:rPr>
            </w:pPr>
            <w:r w:rsidRPr="00506F5D">
              <w:rPr>
                <w:sz w:val="26"/>
                <w:szCs w:val="26"/>
              </w:rPr>
              <w:t>54</w:t>
            </w:r>
          </w:p>
        </w:tc>
        <w:tc>
          <w:tcPr>
            <w:tcW w:w="958" w:type="dxa"/>
            <w:vAlign w:val="center"/>
          </w:tcPr>
          <w:p w:rsidR="006036A1" w:rsidRPr="00506F5D" w:rsidRDefault="003E3436" w:rsidP="004F4281">
            <w:pPr>
              <w:pStyle w:val="BodyText2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06F5D">
              <w:rPr>
                <w:b/>
                <w:sz w:val="26"/>
                <w:szCs w:val="26"/>
              </w:rPr>
              <w:t>93</w:t>
            </w:r>
          </w:p>
        </w:tc>
      </w:tr>
    </w:tbl>
    <w:p w:rsidR="00DE0ED6" w:rsidRPr="00506F5D" w:rsidRDefault="00DE0ED6" w:rsidP="004F4281">
      <w:pPr>
        <w:pStyle w:val="BodyText2"/>
        <w:spacing w:after="0" w:line="240" w:lineRule="auto"/>
        <w:ind w:firstLine="720"/>
        <w:rPr>
          <w:sz w:val="26"/>
          <w:szCs w:val="26"/>
        </w:rPr>
      </w:pPr>
    </w:p>
    <w:p w:rsidR="009E64B0" w:rsidRPr="00506F5D" w:rsidRDefault="000E15C0" w:rsidP="004F4281">
      <w:pPr>
        <w:pStyle w:val="BodyText2"/>
        <w:keepNext w:val="0"/>
        <w:suppressLineNumbers w:val="0"/>
        <w:tabs>
          <w:tab w:val="left" w:pos="1134"/>
        </w:tabs>
        <w:autoSpaceDE w:val="0"/>
        <w:autoSpaceDN w:val="0"/>
        <w:spacing w:after="0" w:line="240" w:lineRule="auto"/>
        <w:ind w:firstLine="851"/>
        <w:jc w:val="both"/>
        <w:rPr>
          <w:sz w:val="26"/>
          <w:szCs w:val="26"/>
        </w:rPr>
      </w:pPr>
      <w:r w:rsidRPr="00506F5D">
        <w:rPr>
          <w:sz w:val="26"/>
          <w:szCs w:val="26"/>
        </w:rPr>
        <w:t xml:space="preserve"> П</w:t>
      </w:r>
      <w:r w:rsidR="005A140C" w:rsidRPr="00506F5D">
        <w:rPr>
          <w:sz w:val="26"/>
          <w:szCs w:val="26"/>
        </w:rPr>
        <w:t xml:space="preserve">редставените данни </w:t>
      </w:r>
      <w:r w:rsidRPr="00506F5D">
        <w:rPr>
          <w:sz w:val="26"/>
          <w:szCs w:val="26"/>
        </w:rPr>
        <w:t>за публикационната дейност</w:t>
      </w:r>
      <w:r w:rsidR="00C26AA0" w:rsidRPr="00506F5D">
        <w:rPr>
          <w:sz w:val="26"/>
          <w:szCs w:val="26"/>
        </w:rPr>
        <w:t xml:space="preserve"> на кандидата </w:t>
      </w:r>
      <w:r w:rsidR="005A140C" w:rsidRPr="00506F5D">
        <w:rPr>
          <w:sz w:val="26"/>
          <w:szCs w:val="26"/>
        </w:rPr>
        <w:t xml:space="preserve">показват едно </w:t>
      </w:r>
      <w:r w:rsidR="00C26AA0" w:rsidRPr="00506F5D">
        <w:rPr>
          <w:sz w:val="26"/>
          <w:szCs w:val="26"/>
        </w:rPr>
        <w:t xml:space="preserve">системно и </w:t>
      </w:r>
      <w:r w:rsidR="005A140C" w:rsidRPr="00506F5D">
        <w:rPr>
          <w:sz w:val="26"/>
          <w:szCs w:val="26"/>
        </w:rPr>
        <w:t xml:space="preserve">сравнително равномерно творческо присъствие в </w:t>
      </w:r>
      <w:r w:rsidR="00C26AA0" w:rsidRPr="00506F5D">
        <w:rPr>
          <w:sz w:val="26"/>
          <w:szCs w:val="26"/>
        </w:rPr>
        <w:t xml:space="preserve">изследването на проблеми, основно свързани с училищното физическо възпитание </w:t>
      </w:r>
      <w:r w:rsidR="005A140C" w:rsidRPr="00506F5D">
        <w:rPr>
          <w:sz w:val="26"/>
          <w:szCs w:val="26"/>
        </w:rPr>
        <w:t xml:space="preserve">в период на повече 25 години с тенденция за засилване в последните </w:t>
      </w:r>
      <w:r w:rsidR="00E110D1" w:rsidRPr="00506F5D">
        <w:rPr>
          <w:sz w:val="26"/>
          <w:szCs w:val="26"/>
        </w:rPr>
        <w:t>4-5</w:t>
      </w:r>
      <w:r w:rsidR="005A140C" w:rsidRPr="00506F5D">
        <w:rPr>
          <w:sz w:val="26"/>
          <w:szCs w:val="26"/>
        </w:rPr>
        <w:t xml:space="preserve"> години. Очевидно, че след хабилитирането си кандидатът за професор </w:t>
      </w:r>
      <w:r w:rsidR="0006697B" w:rsidRPr="00506F5D">
        <w:rPr>
          <w:sz w:val="26"/>
          <w:szCs w:val="26"/>
        </w:rPr>
        <w:t xml:space="preserve">доц. Николова </w:t>
      </w:r>
      <w:r w:rsidR="005A140C" w:rsidRPr="00506F5D">
        <w:rPr>
          <w:sz w:val="26"/>
          <w:szCs w:val="26"/>
        </w:rPr>
        <w:t>е продължил</w:t>
      </w:r>
      <w:r w:rsidR="0006697B" w:rsidRPr="00506F5D">
        <w:rPr>
          <w:sz w:val="26"/>
          <w:szCs w:val="26"/>
        </w:rPr>
        <w:t>а</w:t>
      </w:r>
      <w:r w:rsidR="005A140C" w:rsidRPr="00506F5D">
        <w:rPr>
          <w:sz w:val="26"/>
          <w:szCs w:val="26"/>
        </w:rPr>
        <w:t xml:space="preserve"> своето научно развитие за което говорят</w:t>
      </w:r>
      <w:r w:rsidR="00E110D1" w:rsidRPr="00506F5D">
        <w:rPr>
          <w:sz w:val="26"/>
          <w:szCs w:val="26"/>
        </w:rPr>
        <w:t xml:space="preserve"> и 53</w:t>
      </w:r>
      <w:r w:rsidR="000D7BD0" w:rsidRPr="00506F5D">
        <w:rPr>
          <w:sz w:val="26"/>
          <w:szCs w:val="26"/>
        </w:rPr>
        <w:t>-те научни разработки</w:t>
      </w:r>
      <w:r w:rsidR="0006697B" w:rsidRPr="00506F5D">
        <w:rPr>
          <w:sz w:val="26"/>
          <w:szCs w:val="26"/>
        </w:rPr>
        <w:t xml:space="preserve">в </w:t>
      </w:r>
      <w:r w:rsidR="009D6048" w:rsidRPr="00506F5D">
        <w:rPr>
          <w:sz w:val="26"/>
          <w:szCs w:val="26"/>
        </w:rPr>
        <w:t>период</w:t>
      </w:r>
      <w:r w:rsidR="0006697B" w:rsidRPr="00506F5D">
        <w:rPr>
          <w:sz w:val="26"/>
          <w:szCs w:val="26"/>
        </w:rPr>
        <w:t>а след доцентурата</w:t>
      </w:r>
      <w:r w:rsidR="000D7BD0" w:rsidRPr="00506F5D">
        <w:rPr>
          <w:sz w:val="26"/>
          <w:szCs w:val="26"/>
        </w:rPr>
        <w:t>.</w:t>
      </w:r>
    </w:p>
    <w:p w:rsidR="009E64B0" w:rsidRPr="00506F5D" w:rsidRDefault="009E64B0" w:rsidP="004F4281">
      <w:pPr>
        <w:spacing w:after="0"/>
        <w:ind w:firstLine="709"/>
        <w:jc w:val="both"/>
        <w:rPr>
          <w:sz w:val="26"/>
          <w:szCs w:val="26"/>
        </w:rPr>
      </w:pPr>
      <w:r w:rsidRPr="00506F5D">
        <w:rPr>
          <w:sz w:val="26"/>
          <w:szCs w:val="26"/>
        </w:rPr>
        <w:t xml:space="preserve">По обхват, значимост, характер и приложност рецензираната продукция на кандидата се състои </w:t>
      </w:r>
      <w:r w:rsidR="0006697B" w:rsidRPr="00506F5D">
        <w:rPr>
          <w:sz w:val="26"/>
          <w:szCs w:val="26"/>
        </w:rPr>
        <w:t xml:space="preserve">основно </w:t>
      </w:r>
      <w:r w:rsidRPr="00506F5D">
        <w:rPr>
          <w:sz w:val="26"/>
          <w:szCs w:val="26"/>
        </w:rPr>
        <w:t xml:space="preserve">от една (1) дисертация; </w:t>
      </w:r>
      <w:r w:rsidR="000D7BD0" w:rsidRPr="00506F5D">
        <w:rPr>
          <w:sz w:val="26"/>
          <w:szCs w:val="26"/>
        </w:rPr>
        <w:t>четири /4</w:t>
      </w:r>
      <w:r w:rsidRPr="00506F5D">
        <w:rPr>
          <w:sz w:val="26"/>
          <w:szCs w:val="26"/>
        </w:rPr>
        <w:t>/ монографични труда, самостоятелни и в съавторство; участие в</w:t>
      </w:r>
      <w:r w:rsidR="000D7BD0" w:rsidRPr="00506F5D">
        <w:rPr>
          <w:sz w:val="26"/>
          <w:szCs w:val="26"/>
        </w:rPr>
        <w:t xml:space="preserve"> десет</w:t>
      </w:r>
      <w:r w:rsidRPr="00506F5D">
        <w:rPr>
          <w:sz w:val="26"/>
          <w:szCs w:val="26"/>
        </w:rPr>
        <w:t xml:space="preserve"> /</w:t>
      </w:r>
      <w:r w:rsidR="000D7BD0" w:rsidRPr="00506F5D">
        <w:rPr>
          <w:sz w:val="26"/>
          <w:szCs w:val="26"/>
        </w:rPr>
        <w:t>10</w:t>
      </w:r>
      <w:r w:rsidRPr="00506F5D">
        <w:rPr>
          <w:sz w:val="26"/>
          <w:szCs w:val="26"/>
        </w:rPr>
        <w:t>/ учебника и учебни помагала</w:t>
      </w:r>
      <w:r w:rsidR="0006697B" w:rsidRPr="00506F5D">
        <w:rPr>
          <w:sz w:val="26"/>
          <w:szCs w:val="26"/>
        </w:rPr>
        <w:t>;</w:t>
      </w:r>
      <w:r w:rsidR="000D7BD0" w:rsidRPr="00506F5D">
        <w:rPr>
          <w:sz w:val="26"/>
          <w:szCs w:val="26"/>
        </w:rPr>
        <w:t xml:space="preserve"> 44</w:t>
      </w:r>
      <w:r w:rsidRPr="00506F5D">
        <w:rPr>
          <w:sz w:val="26"/>
          <w:szCs w:val="26"/>
        </w:rPr>
        <w:t xml:space="preserve"> научни статии</w:t>
      </w:r>
      <w:r w:rsidR="0006697B" w:rsidRPr="00506F5D">
        <w:rPr>
          <w:sz w:val="26"/>
          <w:szCs w:val="26"/>
        </w:rPr>
        <w:t xml:space="preserve"> и</w:t>
      </w:r>
      <w:r w:rsidR="000D7BD0" w:rsidRPr="00506F5D">
        <w:rPr>
          <w:sz w:val="26"/>
          <w:szCs w:val="26"/>
        </w:rPr>
        <w:t xml:space="preserve"> 34</w:t>
      </w:r>
      <w:r w:rsidRPr="00506F5D">
        <w:rPr>
          <w:sz w:val="26"/>
          <w:szCs w:val="26"/>
        </w:rPr>
        <w:t xml:space="preserve"> участия в научни конференции </w:t>
      </w:r>
      <w:r w:rsidR="000D7BD0" w:rsidRPr="00506F5D">
        <w:rPr>
          <w:sz w:val="26"/>
          <w:szCs w:val="26"/>
        </w:rPr>
        <w:t xml:space="preserve">с публикации в сборници. </w:t>
      </w:r>
    </w:p>
    <w:p w:rsidR="009E64B0" w:rsidRPr="00506F5D" w:rsidRDefault="009E64B0" w:rsidP="004F4281">
      <w:pPr>
        <w:pStyle w:val="Default"/>
        <w:tabs>
          <w:tab w:val="left" w:pos="709"/>
        </w:tabs>
        <w:jc w:val="both"/>
        <w:rPr>
          <w:b/>
          <w:bCs/>
          <w:i/>
          <w:sz w:val="26"/>
          <w:szCs w:val="26"/>
          <w:lang w:val="bg-BG"/>
        </w:rPr>
      </w:pPr>
    </w:p>
    <w:p w:rsidR="00826349" w:rsidRDefault="00B043C8" w:rsidP="004F4281">
      <w:pPr>
        <w:pStyle w:val="Default"/>
        <w:numPr>
          <w:ilvl w:val="0"/>
          <w:numId w:val="8"/>
        </w:numPr>
        <w:tabs>
          <w:tab w:val="left" w:pos="709"/>
        </w:tabs>
        <w:jc w:val="both"/>
        <w:rPr>
          <w:b/>
          <w:bCs/>
          <w:i/>
          <w:sz w:val="26"/>
          <w:szCs w:val="26"/>
          <w:u w:val="single"/>
          <w:lang w:val="ru-RU"/>
        </w:rPr>
      </w:pPr>
      <w:r w:rsidRPr="00A34F3D">
        <w:rPr>
          <w:b/>
          <w:bCs/>
          <w:i/>
          <w:sz w:val="26"/>
          <w:szCs w:val="26"/>
          <w:u w:val="single"/>
          <w:lang w:val="bg-BG"/>
        </w:rPr>
        <w:t>Обобщена х</w:t>
      </w:r>
      <w:r w:rsidR="009E64B0" w:rsidRPr="00A34F3D">
        <w:rPr>
          <w:b/>
          <w:bCs/>
          <w:i/>
          <w:sz w:val="26"/>
          <w:szCs w:val="26"/>
          <w:u w:val="single"/>
          <w:lang w:val="ru-RU"/>
        </w:rPr>
        <w:t>арактеристика на научно-изследователската</w:t>
      </w:r>
      <w:r w:rsidR="008B2C81" w:rsidRPr="00A34F3D">
        <w:rPr>
          <w:b/>
          <w:bCs/>
          <w:i/>
          <w:sz w:val="26"/>
          <w:szCs w:val="26"/>
          <w:u w:val="single"/>
          <w:lang w:val="ru-RU"/>
        </w:rPr>
        <w:t xml:space="preserve"> и </w:t>
      </w:r>
      <w:r w:rsidR="009E64B0" w:rsidRPr="00A34F3D">
        <w:rPr>
          <w:b/>
          <w:bCs/>
          <w:i/>
          <w:sz w:val="26"/>
          <w:szCs w:val="26"/>
          <w:u w:val="single"/>
          <w:lang w:val="ru-RU"/>
        </w:rPr>
        <w:t>научно-приложна дейност на кандидата</w:t>
      </w:r>
    </w:p>
    <w:p w:rsidR="00D736C5" w:rsidRPr="00A34F3D" w:rsidRDefault="00D736C5" w:rsidP="00D736C5">
      <w:pPr>
        <w:pStyle w:val="Default"/>
        <w:tabs>
          <w:tab w:val="left" w:pos="709"/>
        </w:tabs>
        <w:ind w:left="720"/>
        <w:jc w:val="both"/>
        <w:rPr>
          <w:b/>
          <w:bCs/>
          <w:i/>
          <w:sz w:val="26"/>
          <w:szCs w:val="26"/>
          <w:u w:val="single"/>
          <w:lang w:val="ru-RU"/>
        </w:rPr>
      </w:pPr>
    </w:p>
    <w:p w:rsidR="0006697B" w:rsidRPr="00D736C5" w:rsidRDefault="00AD7484" w:rsidP="00AD7484">
      <w:pPr>
        <w:pStyle w:val="Default"/>
        <w:tabs>
          <w:tab w:val="left" w:pos="709"/>
        </w:tabs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 xml:space="preserve">           </w:t>
      </w:r>
      <w:r w:rsidR="009E64B0" w:rsidRPr="00506F5D">
        <w:rPr>
          <w:sz w:val="26"/>
          <w:szCs w:val="26"/>
        </w:rPr>
        <w:t>Основните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научно-теоретически и научно-приложни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изследователски</w:t>
      </w:r>
      <w:r w:rsidR="00D736C5">
        <w:rPr>
          <w:sz w:val="26"/>
          <w:szCs w:val="26"/>
          <w:lang w:val="bg-BG"/>
        </w:rPr>
        <w:t xml:space="preserve"> </w:t>
      </w:r>
      <w:r w:rsidR="00D736C5">
        <w:rPr>
          <w:sz w:val="26"/>
          <w:szCs w:val="26"/>
        </w:rPr>
        <w:t>търсения и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постижения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на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доц.</w:t>
      </w:r>
      <w:r w:rsidR="00D736C5">
        <w:rPr>
          <w:sz w:val="26"/>
          <w:szCs w:val="26"/>
          <w:lang w:val="bg-BG"/>
        </w:rPr>
        <w:t xml:space="preserve"> </w:t>
      </w:r>
      <w:r w:rsidR="008B2C81" w:rsidRPr="00506F5D">
        <w:rPr>
          <w:sz w:val="26"/>
          <w:szCs w:val="26"/>
        </w:rPr>
        <w:t>Николова</w:t>
      </w:r>
      <w:r w:rsidR="00D736C5">
        <w:rPr>
          <w:sz w:val="26"/>
          <w:szCs w:val="26"/>
          <w:lang w:val="bg-BG"/>
        </w:rPr>
        <w:t xml:space="preserve">, доктор </w:t>
      </w:r>
      <w:r w:rsidR="00D736C5">
        <w:rPr>
          <w:sz w:val="26"/>
          <w:szCs w:val="26"/>
        </w:rPr>
        <w:t>са</w:t>
      </w:r>
      <w:r w:rsidR="00D736C5">
        <w:rPr>
          <w:sz w:val="26"/>
          <w:szCs w:val="26"/>
          <w:lang w:val="bg-BG"/>
        </w:rPr>
        <w:t xml:space="preserve"> </w:t>
      </w:r>
      <w:r w:rsidR="00D736C5">
        <w:rPr>
          <w:sz w:val="26"/>
          <w:szCs w:val="26"/>
        </w:rPr>
        <w:t>изключително</w:t>
      </w:r>
      <w:r w:rsidR="00D736C5">
        <w:rPr>
          <w:sz w:val="26"/>
          <w:szCs w:val="26"/>
          <w:lang w:val="bg-BG"/>
        </w:rPr>
        <w:t xml:space="preserve"> </w:t>
      </w:r>
      <w:r w:rsidR="00D736C5">
        <w:rPr>
          <w:sz w:val="26"/>
          <w:szCs w:val="26"/>
        </w:rPr>
        <w:t>целенасочени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и тясно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ориентирани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към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темата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на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обявени</w:t>
      </w:r>
      <w:r w:rsidR="00D736C5">
        <w:rPr>
          <w:sz w:val="26"/>
          <w:szCs w:val="26"/>
        </w:rPr>
        <w:t>я</w:t>
      </w:r>
      <w:r w:rsidR="00D736C5">
        <w:rPr>
          <w:sz w:val="26"/>
          <w:szCs w:val="26"/>
          <w:lang w:val="bg-BG"/>
        </w:rPr>
        <w:t xml:space="preserve"> </w:t>
      </w:r>
      <w:r w:rsidR="00D736C5">
        <w:rPr>
          <w:sz w:val="26"/>
          <w:szCs w:val="26"/>
        </w:rPr>
        <w:t>конкурс.</w:t>
      </w:r>
      <w:r w:rsidR="00D736C5">
        <w:rPr>
          <w:sz w:val="26"/>
          <w:szCs w:val="26"/>
          <w:lang w:val="bg-BG"/>
        </w:rPr>
        <w:t xml:space="preserve"> </w:t>
      </w:r>
      <w:r w:rsidR="003F3698" w:rsidRPr="00506F5D">
        <w:rPr>
          <w:sz w:val="26"/>
          <w:szCs w:val="26"/>
        </w:rPr>
        <w:t>Сред</w:t>
      </w:r>
      <w:r w:rsidR="00D736C5">
        <w:rPr>
          <w:sz w:val="26"/>
          <w:szCs w:val="26"/>
          <w:lang w:val="bg-BG"/>
        </w:rPr>
        <w:t xml:space="preserve"> </w:t>
      </w:r>
      <w:r w:rsidR="003F3698" w:rsidRPr="00506F5D">
        <w:rPr>
          <w:sz w:val="26"/>
          <w:szCs w:val="26"/>
        </w:rPr>
        <w:t>тези</w:t>
      </w:r>
      <w:r w:rsidR="00D736C5">
        <w:rPr>
          <w:sz w:val="26"/>
          <w:szCs w:val="26"/>
          <w:lang w:val="bg-BG"/>
        </w:rPr>
        <w:t xml:space="preserve"> </w:t>
      </w:r>
      <w:r w:rsidR="003F3698" w:rsidRPr="00506F5D">
        <w:rPr>
          <w:sz w:val="26"/>
          <w:szCs w:val="26"/>
        </w:rPr>
        <w:t>публикации,</w:t>
      </w:r>
      <w:r w:rsidR="009E64B0" w:rsidRPr="00506F5D">
        <w:rPr>
          <w:sz w:val="26"/>
          <w:szCs w:val="26"/>
        </w:rPr>
        <w:t>със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своята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значимост</w:t>
      </w:r>
      <w:r w:rsidR="00D736C5">
        <w:rPr>
          <w:sz w:val="26"/>
          <w:szCs w:val="26"/>
          <w:lang w:val="bg-BG"/>
        </w:rPr>
        <w:t xml:space="preserve"> </w:t>
      </w:r>
      <w:r w:rsidR="003F3698" w:rsidRPr="00506F5D">
        <w:rPr>
          <w:sz w:val="26"/>
          <w:szCs w:val="26"/>
        </w:rPr>
        <w:t>и насоченост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се</w:t>
      </w:r>
      <w:r w:rsidR="00D736C5">
        <w:rPr>
          <w:sz w:val="26"/>
          <w:szCs w:val="26"/>
          <w:lang w:val="bg-BG"/>
        </w:rPr>
        <w:t xml:space="preserve"> </w:t>
      </w:r>
      <w:r w:rsidR="009E64B0" w:rsidRPr="00506F5D">
        <w:rPr>
          <w:sz w:val="26"/>
          <w:szCs w:val="26"/>
        </w:rPr>
        <w:t>откроява</w:t>
      </w:r>
      <w:r w:rsidR="00E550D1" w:rsidRPr="00506F5D">
        <w:rPr>
          <w:sz w:val="26"/>
          <w:szCs w:val="26"/>
        </w:rPr>
        <w:t>т</w:t>
      </w:r>
      <w:r w:rsidR="00D736C5">
        <w:rPr>
          <w:sz w:val="26"/>
          <w:szCs w:val="26"/>
          <w:lang w:val="bg-BG"/>
        </w:rPr>
        <w:t xml:space="preserve"> </w:t>
      </w:r>
      <w:r w:rsidR="00E550D1" w:rsidRPr="00506F5D">
        <w:rPr>
          <w:sz w:val="26"/>
          <w:szCs w:val="26"/>
        </w:rPr>
        <w:t>двете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 xml:space="preserve">книги с </w:t>
      </w:r>
      <w:r w:rsidR="00E550D1" w:rsidRPr="00506F5D">
        <w:rPr>
          <w:sz w:val="26"/>
          <w:szCs w:val="26"/>
        </w:rPr>
        <w:t>монографи</w:t>
      </w:r>
      <w:r w:rsidR="00CD4CC8" w:rsidRPr="00506F5D">
        <w:rPr>
          <w:sz w:val="26"/>
          <w:szCs w:val="26"/>
        </w:rPr>
        <w:t>чен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характ</w:t>
      </w:r>
      <w:r w:rsidR="0006697B" w:rsidRPr="00506F5D">
        <w:rPr>
          <w:sz w:val="26"/>
          <w:szCs w:val="26"/>
        </w:rPr>
        <w:t>ер</w:t>
      </w:r>
      <w:r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„Двигателните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качества в учебните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програми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по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>физическо</w:t>
      </w:r>
      <w:r w:rsidR="00D736C5">
        <w:rPr>
          <w:sz w:val="26"/>
          <w:szCs w:val="26"/>
          <w:lang w:val="bg-BG"/>
        </w:rPr>
        <w:t xml:space="preserve"> </w:t>
      </w:r>
      <w:r w:rsidR="00CD4CC8" w:rsidRPr="00506F5D">
        <w:rPr>
          <w:sz w:val="26"/>
          <w:szCs w:val="26"/>
        </w:rPr>
        <w:t xml:space="preserve">възпитание” </w:t>
      </w:r>
      <w:r w:rsidR="00D736C5">
        <w:rPr>
          <w:sz w:val="26"/>
          <w:szCs w:val="26"/>
          <w:lang w:val="bg-BG"/>
        </w:rPr>
        <w:t xml:space="preserve"> (</w:t>
      </w:r>
      <w:r w:rsidR="00D736C5">
        <w:rPr>
          <w:sz w:val="26"/>
          <w:szCs w:val="26"/>
        </w:rPr>
        <w:t>2012</w:t>
      </w:r>
      <w:r w:rsidR="00D736C5">
        <w:rPr>
          <w:sz w:val="26"/>
          <w:szCs w:val="26"/>
          <w:lang w:val="bg-BG"/>
        </w:rPr>
        <w:t>)</w:t>
      </w:r>
      <w:r w:rsidR="00CD4CC8" w:rsidRPr="00506F5D">
        <w:rPr>
          <w:sz w:val="26"/>
          <w:szCs w:val="26"/>
        </w:rPr>
        <w:t xml:space="preserve"> </w:t>
      </w:r>
      <w:r w:rsidR="00E550D1" w:rsidRPr="00506F5D">
        <w:rPr>
          <w:sz w:val="26"/>
          <w:szCs w:val="26"/>
        </w:rPr>
        <w:t xml:space="preserve">и </w:t>
      </w:r>
      <w:r w:rsidR="009E64B0" w:rsidRPr="00506F5D">
        <w:rPr>
          <w:sz w:val="26"/>
          <w:szCs w:val="26"/>
        </w:rPr>
        <w:t>„</w:t>
      </w:r>
      <w:r w:rsidR="00826349" w:rsidRPr="00506F5D">
        <w:rPr>
          <w:sz w:val="26"/>
          <w:szCs w:val="26"/>
        </w:rPr>
        <w:t>Двигателна</w:t>
      </w:r>
      <w:r w:rsidR="00D736C5">
        <w:rPr>
          <w:sz w:val="26"/>
          <w:szCs w:val="26"/>
          <w:lang w:val="bg-BG"/>
        </w:rPr>
        <w:t xml:space="preserve"> </w:t>
      </w:r>
      <w:r w:rsidR="00826349" w:rsidRPr="00506F5D">
        <w:rPr>
          <w:sz w:val="26"/>
          <w:szCs w:val="26"/>
        </w:rPr>
        <w:t>активност, училище, семейство</w:t>
      </w:r>
      <w:r w:rsidR="009E64B0" w:rsidRPr="00506F5D">
        <w:rPr>
          <w:sz w:val="26"/>
          <w:szCs w:val="26"/>
        </w:rPr>
        <w:t xml:space="preserve">” </w:t>
      </w:r>
      <w:r w:rsidR="00D736C5">
        <w:rPr>
          <w:sz w:val="26"/>
          <w:szCs w:val="26"/>
          <w:lang w:val="bg-BG"/>
        </w:rPr>
        <w:t xml:space="preserve">, </w:t>
      </w:r>
      <w:r w:rsidR="009E64B0" w:rsidRPr="00506F5D">
        <w:rPr>
          <w:sz w:val="26"/>
          <w:szCs w:val="26"/>
        </w:rPr>
        <w:t>201</w:t>
      </w:r>
      <w:r w:rsidR="00826349" w:rsidRPr="00506F5D">
        <w:rPr>
          <w:sz w:val="26"/>
          <w:szCs w:val="26"/>
        </w:rPr>
        <w:t>2</w:t>
      </w:r>
      <w:r w:rsidR="00D736C5">
        <w:rPr>
          <w:sz w:val="26"/>
          <w:szCs w:val="26"/>
        </w:rPr>
        <w:t>г.</w:t>
      </w:r>
      <w:r w:rsidR="00D736C5">
        <w:rPr>
          <w:sz w:val="26"/>
          <w:szCs w:val="26"/>
          <w:lang w:val="bg-BG"/>
        </w:rPr>
        <w:t xml:space="preserve"> (второ допълнено издание).</w:t>
      </w:r>
    </w:p>
    <w:p w:rsidR="00826349" w:rsidRPr="00506F5D" w:rsidRDefault="00826349" w:rsidP="004F4281">
      <w:pPr>
        <w:pStyle w:val="Default"/>
        <w:tabs>
          <w:tab w:val="left" w:pos="709"/>
        </w:tabs>
        <w:ind w:firstLine="851"/>
        <w:jc w:val="both"/>
        <w:rPr>
          <w:sz w:val="26"/>
          <w:szCs w:val="26"/>
          <w:lang w:val="bg-BG"/>
        </w:rPr>
      </w:pPr>
      <w:r w:rsidRPr="00506F5D">
        <w:rPr>
          <w:sz w:val="26"/>
          <w:szCs w:val="26"/>
          <w:lang w:val="bg-BG"/>
        </w:rPr>
        <w:t xml:space="preserve">В </w:t>
      </w:r>
      <w:r w:rsidR="005C3473" w:rsidRPr="00506F5D">
        <w:rPr>
          <w:sz w:val="26"/>
          <w:szCs w:val="26"/>
          <w:lang w:val="bg-BG"/>
        </w:rPr>
        <w:t xml:space="preserve"> първата книга задълбочено и в детайли е разгледан един от основните проблеми на училищното физическо възпитание, </w:t>
      </w:r>
      <w:r w:rsidR="00523B40" w:rsidRPr="00506F5D">
        <w:rPr>
          <w:sz w:val="26"/>
          <w:szCs w:val="26"/>
          <w:lang w:val="bg-BG"/>
        </w:rPr>
        <w:t xml:space="preserve">свързан с оптималното структуриране на </w:t>
      </w:r>
      <w:r w:rsidR="005C3473" w:rsidRPr="00506F5D">
        <w:rPr>
          <w:sz w:val="26"/>
          <w:szCs w:val="26"/>
          <w:lang w:val="bg-BG"/>
        </w:rPr>
        <w:t xml:space="preserve">учебните програми и </w:t>
      </w:r>
      <w:r w:rsidR="00523B40" w:rsidRPr="00506F5D">
        <w:rPr>
          <w:sz w:val="26"/>
          <w:szCs w:val="26"/>
          <w:lang w:val="bg-BG"/>
        </w:rPr>
        <w:t xml:space="preserve">ролята и мястото </w:t>
      </w:r>
      <w:r w:rsidR="005C3473" w:rsidRPr="00506F5D">
        <w:rPr>
          <w:sz w:val="26"/>
          <w:szCs w:val="26"/>
          <w:lang w:val="bg-BG"/>
        </w:rPr>
        <w:t>на целенасочен</w:t>
      </w:r>
      <w:r w:rsidR="00523B40" w:rsidRPr="00506F5D">
        <w:rPr>
          <w:sz w:val="26"/>
          <w:szCs w:val="26"/>
          <w:lang w:val="bg-BG"/>
        </w:rPr>
        <w:t xml:space="preserve">ата работа </w:t>
      </w:r>
      <w:r w:rsidR="000D1333" w:rsidRPr="00506F5D">
        <w:rPr>
          <w:sz w:val="26"/>
          <w:szCs w:val="26"/>
          <w:lang w:val="bg-BG"/>
        </w:rPr>
        <w:t xml:space="preserve">отделена в тях </w:t>
      </w:r>
      <w:r w:rsidR="00523B40" w:rsidRPr="00506F5D">
        <w:rPr>
          <w:sz w:val="26"/>
          <w:szCs w:val="26"/>
          <w:lang w:val="bg-BG"/>
        </w:rPr>
        <w:t>за</w:t>
      </w:r>
      <w:r w:rsidR="005C3473" w:rsidRPr="00506F5D">
        <w:rPr>
          <w:sz w:val="26"/>
          <w:szCs w:val="26"/>
          <w:lang w:val="bg-BG"/>
        </w:rPr>
        <w:t xml:space="preserve"> разви</w:t>
      </w:r>
      <w:r w:rsidR="00523B40" w:rsidRPr="00506F5D">
        <w:rPr>
          <w:sz w:val="26"/>
          <w:szCs w:val="26"/>
          <w:lang w:val="bg-BG"/>
        </w:rPr>
        <w:t>ване</w:t>
      </w:r>
      <w:r w:rsidR="005C3473" w:rsidRPr="00506F5D">
        <w:rPr>
          <w:sz w:val="26"/>
          <w:szCs w:val="26"/>
          <w:lang w:val="bg-BG"/>
        </w:rPr>
        <w:t xml:space="preserve"> на основните двигателни качества. </w:t>
      </w:r>
      <w:r w:rsidR="0006697B" w:rsidRPr="00506F5D">
        <w:rPr>
          <w:sz w:val="26"/>
          <w:szCs w:val="26"/>
          <w:lang w:val="bg-BG"/>
        </w:rPr>
        <w:t xml:space="preserve">Заслужава положителна оценка </w:t>
      </w:r>
      <w:r w:rsidR="000D1333" w:rsidRPr="00506F5D">
        <w:rPr>
          <w:sz w:val="26"/>
          <w:szCs w:val="26"/>
          <w:lang w:val="bg-BG"/>
        </w:rPr>
        <w:t xml:space="preserve">също така </w:t>
      </w:r>
      <w:r w:rsidR="0076396F" w:rsidRPr="00506F5D">
        <w:rPr>
          <w:sz w:val="26"/>
          <w:szCs w:val="26"/>
          <w:lang w:val="bg-BG"/>
        </w:rPr>
        <w:t>избрания</w:t>
      </w:r>
      <w:r w:rsidR="00962F04" w:rsidRPr="00506F5D">
        <w:rPr>
          <w:sz w:val="26"/>
          <w:szCs w:val="26"/>
          <w:lang w:val="bg-BG"/>
        </w:rPr>
        <w:t>т</w:t>
      </w:r>
      <w:r w:rsidR="0076396F" w:rsidRPr="00506F5D">
        <w:rPr>
          <w:sz w:val="26"/>
          <w:szCs w:val="26"/>
          <w:lang w:val="bg-BG"/>
        </w:rPr>
        <w:t xml:space="preserve"> от авторката компаративиски контент-анализ на изследвания проблем</w:t>
      </w:r>
      <w:r w:rsidR="00962F04" w:rsidRPr="00506F5D">
        <w:rPr>
          <w:sz w:val="26"/>
          <w:szCs w:val="26"/>
          <w:lang w:val="bg-BG"/>
        </w:rPr>
        <w:t>, който й</w:t>
      </w:r>
      <w:r w:rsidR="00A64567" w:rsidRPr="00506F5D">
        <w:rPr>
          <w:sz w:val="26"/>
          <w:szCs w:val="26"/>
          <w:lang w:val="bg-BG"/>
        </w:rPr>
        <w:t xml:space="preserve"> позволява да вникне по-дълбоко </w:t>
      </w:r>
      <w:r w:rsidR="00962F04" w:rsidRPr="00506F5D">
        <w:rPr>
          <w:sz w:val="26"/>
          <w:szCs w:val="26"/>
          <w:lang w:val="bg-BG"/>
        </w:rPr>
        <w:t xml:space="preserve">в разглежданата проблематика.  </w:t>
      </w:r>
    </w:p>
    <w:p w:rsidR="00A64567" w:rsidRPr="00506F5D" w:rsidRDefault="00D74C54" w:rsidP="004F4281">
      <w:pPr>
        <w:pStyle w:val="Default"/>
        <w:tabs>
          <w:tab w:val="left" w:pos="709"/>
        </w:tabs>
        <w:ind w:firstLine="851"/>
        <w:jc w:val="both"/>
        <w:rPr>
          <w:sz w:val="26"/>
          <w:szCs w:val="26"/>
          <w:lang w:val="bg-BG"/>
        </w:rPr>
      </w:pPr>
      <w:r w:rsidRPr="00506F5D">
        <w:rPr>
          <w:sz w:val="26"/>
          <w:szCs w:val="26"/>
          <w:lang w:val="bg-BG"/>
        </w:rPr>
        <w:t>Подчертан интерес в теоретико-приложен аспект предизвикват и получените резултати за двигателнтата активност на съвременните ученици в контекста на ролята на училището и семейството за нейната реализ</w:t>
      </w:r>
      <w:r w:rsidR="00585F38" w:rsidRPr="00506F5D">
        <w:rPr>
          <w:sz w:val="26"/>
          <w:szCs w:val="26"/>
          <w:lang w:val="bg-BG"/>
        </w:rPr>
        <w:t xml:space="preserve">ация, отразени в монографията </w:t>
      </w:r>
      <w:r w:rsidR="00585F38" w:rsidRPr="00506F5D">
        <w:rPr>
          <w:sz w:val="26"/>
          <w:szCs w:val="26"/>
        </w:rPr>
        <w:t>„Двигателна</w:t>
      </w:r>
      <w:r w:rsidR="00AD7484">
        <w:rPr>
          <w:sz w:val="26"/>
          <w:szCs w:val="26"/>
          <w:lang w:val="bg-BG"/>
        </w:rPr>
        <w:t xml:space="preserve"> </w:t>
      </w:r>
      <w:r w:rsidR="00585F38" w:rsidRPr="00506F5D">
        <w:rPr>
          <w:sz w:val="26"/>
          <w:szCs w:val="26"/>
        </w:rPr>
        <w:t>активност, училище, семейство”</w:t>
      </w:r>
      <w:r w:rsidR="00585F38" w:rsidRPr="00506F5D">
        <w:rPr>
          <w:sz w:val="26"/>
          <w:szCs w:val="26"/>
          <w:lang w:val="bg-BG"/>
        </w:rPr>
        <w:t xml:space="preserve">. Използваният </w:t>
      </w:r>
      <w:r w:rsidRPr="00506F5D">
        <w:rPr>
          <w:sz w:val="26"/>
          <w:szCs w:val="26"/>
          <w:lang w:val="bg-BG"/>
        </w:rPr>
        <w:t>холистич</w:t>
      </w:r>
      <w:r w:rsidR="00585F38" w:rsidRPr="00506F5D">
        <w:rPr>
          <w:sz w:val="26"/>
          <w:szCs w:val="26"/>
          <w:lang w:val="bg-BG"/>
        </w:rPr>
        <w:t>е</w:t>
      </w:r>
      <w:r w:rsidRPr="00506F5D">
        <w:rPr>
          <w:sz w:val="26"/>
          <w:szCs w:val="26"/>
          <w:lang w:val="bg-BG"/>
        </w:rPr>
        <w:t xml:space="preserve">н подход за </w:t>
      </w:r>
      <w:r w:rsidRPr="00506F5D">
        <w:rPr>
          <w:sz w:val="26"/>
          <w:szCs w:val="26"/>
          <w:lang w:val="bg-BG"/>
        </w:rPr>
        <w:lastRenderedPageBreak/>
        <w:t xml:space="preserve">анализ </w:t>
      </w:r>
      <w:r w:rsidR="00585F38" w:rsidRPr="00506F5D">
        <w:rPr>
          <w:sz w:val="26"/>
          <w:szCs w:val="26"/>
          <w:lang w:val="bg-BG"/>
        </w:rPr>
        <w:t>на проблема за двигателната активност кат</w:t>
      </w:r>
      <w:r w:rsidR="00391B9F" w:rsidRPr="00506F5D">
        <w:rPr>
          <w:sz w:val="26"/>
          <w:szCs w:val="26"/>
          <w:lang w:val="bg-BG"/>
        </w:rPr>
        <w:t>о безалтернативна предпоставка з</w:t>
      </w:r>
      <w:r w:rsidR="00585F38" w:rsidRPr="00506F5D">
        <w:rPr>
          <w:sz w:val="26"/>
          <w:szCs w:val="26"/>
          <w:lang w:val="bg-BG"/>
        </w:rPr>
        <w:t>а правилното психофизическо развитие на подрастващите, позволява на канди</w:t>
      </w:r>
      <w:r w:rsidR="00A07E3A" w:rsidRPr="00506F5D">
        <w:rPr>
          <w:sz w:val="26"/>
          <w:szCs w:val="26"/>
          <w:lang w:val="bg-BG"/>
        </w:rPr>
        <w:t>д</w:t>
      </w:r>
      <w:r w:rsidR="00585F38" w:rsidRPr="00506F5D">
        <w:rPr>
          <w:sz w:val="26"/>
          <w:szCs w:val="26"/>
          <w:lang w:val="bg-BG"/>
        </w:rPr>
        <w:t>атът за професор, която е и основният автор  в тази книга</w:t>
      </w:r>
      <w:r w:rsidR="00A07E3A" w:rsidRPr="00506F5D">
        <w:rPr>
          <w:sz w:val="26"/>
          <w:szCs w:val="26"/>
          <w:lang w:val="bg-BG"/>
        </w:rPr>
        <w:t>,</w:t>
      </w:r>
      <w:r w:rsidR="00585F38" w:rsidRPr="00506F5D">
        <w:rPr>
          <w:sz w:val="26"/>
          <w:szCs w:val="26"/>
          <w:lang w:val="bg-BG"/>
        </w:rPr>
        <w:t xml:space="preserve"> да достигне до оригинални и </w:t>
      </w:r>
      <w:r w:rsidR="00391B9F" w:rsidRPr="00506F5D">
        <w:rPr>
          <w:sz w:val="26"/>
          <w:szCs w:val="26"/>
          <w:lang w:val="bg-BG"/>
        </w:rPr>
        <w:t>със важно социално зна</w:t>
      </w:r>
      <w:r w:rsidR="00A07E3A" w:rsidRPr="00506F5D">
        <w:rPr>
          <w:sz w:val="26"/>
          <w:szCs w:val="26"/>
          <w:lang w:val="bg-BG"/>
        </w:rPr>
        <w:t>чение изводи и препоръки за правилното използване на организираната и спонтанната двигателната активностна учениците от всички възрасти.</w:t>
      </w:r>
    </w:p>
    <w:p w:rsidR="003810AA" w:rsidRPr="00506F5D" w:rsidRDefault="007C4E49" w:rsidP="004F4281">
      <w:pPr>
        <w:pStyle w:val="Default"/>
        <w:tabs>
          <w:tab w:val="left" w:pos="709"/>
        </w:tabs>
        <w:ind w:firstLine="851"/>
        <w:jc w:val="both"/>
        <w:rPr>
          <w:sz w:val="26"/>
          <w:szCs w:val="26"/>
          <w:lang w:val="bg-BG"/>
        </w:rPr>
      </w:pPr>
      <w:r w:rsidRPr="00506F5D">
        <w:rPr>
          <w:sz w:val="26"/>
          <w:szCs w:val="26"/>
          <w:lang w:val="bg-BG"/>
        </w:rPr>
        <w:t xml:space="preserve">Особено силно е присъствието на доц. Николова </w:t>
      </w:r>
      <w:r w:rsidR="00391B9F" w:rsidRPr="00506F5D">
        <w:rPr>
          <w:sz w:val="26"/>
          <w:szCs w:val="26"/>
          <w:lang w:val="bg-BG"/>
        </w:rPr>
        <w:t>при съвместните публикации</w:t>
      </w:r>
      <w:r w:rsidR="009A3F4D" w:rsidRPr="00506F5D">
        <w:rPr>
          <w:sz w:val="26"/>
          <w:szCs w:val="26"/>
          <w:lang w:val="bg-BG"/>
        </w:rPr>
        <w:t xml:space="preserve"> с методико-прило</w:t>
      </w:r>
      <w:r w:rsidR="000D1333" w:rsidRPr="00506F5D">
        <w:rPr>
          <w:sz w:val="26"/>
          <w:szCs w:val="26"/>
          <w:lang w:val="bg-BG"/>
        </w:rPr>
        <w:t>ж</w:t>
      </w:r>
      <w:r w:rsidR="009A3F4D" w:rsidRPr="00506F5D">
        <w:rPr>
          <w:sz w:val="26"/>
          <w:szCs w:val="26"/>
          <w:lang w:val="bg-BG"/>
        </w:rPr>
        <w:t>ен характер</w:t>
      </w:r>
      <w:r w:rsidR="00391B9F" w:rsidRPr="00506F5D">
        <w:rPr>
          <w:sz w:val="26"/>
          <w:szCs w:val="26"/>
          <w:lang w:val="bg-BG"/>
        </w:rPr>
        <w:t>, разглеждащи проблемит</w:t>
      </w:r>
      <w:r w:rsidR="009A3F4D" w:rsidRPr="00506F5D">
        <w:rPr>
          <w:sz w:val="26"/>
          <w:szCs w:val="26"/>
          <w:lang w:val="bg-BG"/>
        </w:rPr>
        <w:t>е</w:t>
      </w:r>
      <w:r w:rsidR="00391B9F" w:rsidRPr="00506F5D">
        <w:rPr>
          <w:sz w:val="26"/>
          <w:szCs w:val="26"/>
          <w:lang w:val="bg-BG"/>
        </w:rPr>
        <w:t xml:space="preserve"> на предучилищното и начално</w:t>
      </w:r>
      <w:r w:rsidR="003C0CA8" w:rsidRPr="00506F5D">
        <w:rPr>
          <w:sz w:val="26"/>
          <w:szCs w:val="26"/>
          <w:lang w:val="bg-BG"/>
        </w:rPr>
        <w:t>-</w:t>
      </w:r>
      <w:r w:rsidR="00973B78">
        <w:rPr>
          <w:sz w:val="26"/>
          <w:szCs w:val="26"/>
          <w:lang w:val="bg-BG"/>
        </w:rPr>
        <w:t>училищното физическо възпитание</w:t>
      </w:r>
      <w:r w:rsidR="00391B9F" w:rsidRPr="00506F5D">
        <w:rPr>
          <w:sz w:val="26"/>
          <w:szCs w:val="26"/>
          <w:lang w:val="bg-BG"/>
        </w:rPr>
        <w:t xml:space="preserve"> (3,4,5,8</w:t>
      </w:r>
      <w:r w:rsidR="003C0CA8" w:rsidRPr="00506F5D">
        <w:rPr>
          <w:sz w:val="26"/>
          <w:szCs w:val="26"/>
          <w:lang w:val="bg-BG"/>
        </w:rPr>
        <w:t xml:space="preserve">). В тях, авторката се изявява като добър познавач на </w:t>
      </w:r>
      <w:r w:rsidR="009A3F4D" w:rsidRPr="00506F5D">
        <w:rPr>
          <w:sz w:val="26"/>
          <w:szCs w:val="26"/>
          <w:lang w:val="bg-BG"/>
        </w:rPr>
        <w:t>тази</w:t>
      </w:r>
      <w:r w:rsidR="000B61BB" w:rsidRPr="00506F5D">
        <w:rPr>
          <w:sz w:val="26"/>
          <w:szCs w:val="26"/>
          <w:lang w:val="bg-BG"/>
        </w:rPr>
        <w:t xml:space="preserve"> проблематика. С</w:t>
      </w:r>
      <w:r w:rsidR="009A3F4D" w:rsidRPr="00506F5D">
        <w:rPr>
          <w:sz w:val="26"/>
          <w:szCs w:val="26"/>
          <w:lang w:val="bg-BG"/>
        </w:rPr>
        <w:t xml:space="preserve">ъс същия успех </w:t>
      </w:r>
      <w:r w:rsidR="00E110D1" w:rsidRPr="00506F5D">
        <w:rPr>
          <w:sz w:val="26"/>
          <w:szCs w:val="26"/>
          <w:lang w:val="bg-BG"/>
        </w:rPr>
        <w:t>доц. Николова</w:t>
      </w:r>
      <w:r w:rsidR="009A3F4D" w:rsidRPr="00506F5D">
        <w:rPr>
          <w:sz w:val="26"/>
          <w:szCs w:val="26"/>
          <w:lang w:val="bg-BG"/>
        </w:rPr>
        <w:t xml:space="preserve"> разглежда различни аспекти на училищното физическо възпитание в публикуваните </w:t>
      </w:r>
      <w:r w:rsidR="00300C1E" w:rsidRPr="00506F5D">
        <w:rPr>
          <w:sz w:val="26"/>
          <w:szCs w:val="26"/>
          <w:lang w:val="bg-BG"/>
        </w:rPr>
        <w:t xml:space="preserve">от нея </w:t>
      </w:r>
      <w:r w:rsidR="009A3F4D" w:rsidRPr="00506F5D">
        <w:rPr>
          <w:sz w:val="26"/>
          <w:szCs w:val="26"/>
          <w:lang w:val="bg-BG"/>
        </w:rPr>
        <w:t>над 40 научни статии, като в</w:t>
      </w:r>
      <w:r w:rsidR="00300C1E" w:rsidRPr="00506F5D">
        <w:rPr>
          <w:sz w:val="26"/>
          <w:szCs w:val="26"/>
          <w:lang w:val="bg-BG"/>
        </w:rPr>
        <w:t xml:space="preserve"> 21 от тях е първи автор. </w:t>
      </w:r>
      <w:r w:rsidR="00C9381F" w:rsidRPr="00506F5D">
        <w:rPr>
          <w:sz w:val="26"/>
          <w:szCs w:val="26"/>
          <w:lang w:val="bg-BG"/>
        </w:rPr>
        <w:t>Като постижения в този аспект ще посоч</w:t>
      </w:r>
      <w:r w:rsidR="00300C1E" w:rsidRPr="00506F5D">
        <w:rPr>
          <w:sz w:val="26"/>
          <w:szCs w:val="26"/>
          <w:lang w:val="bg-BG"/>
        </w:rPr>
        <w:t>а</w:t>
      </w:r>
      <w:r w:rsidR="00C9381F" w:rsidRPr="00506F5D">
        <w:rPr>
          <w:sz w:val="26"/>
          <w:szCs w:val="26"/>
          <w:lang w:val="bg-BG"/>
        </w:rPr>
        <w:t xml:space="preserve"> установените от кандидатката за професор взаимозависимости между психодвигателната реактивност и физическата дееспособност на децата от детската градина и началното училище, проучването на функционалната асиметрия при малките деца и връзката й със системата за двигателно обучение в предучилищна възраст, ка</w:t>
      </w:r>
      <w:r w:rsidR="00DE489F">
        <w:rPr>
          <w:sz w:val="26"/>
          <w:szCs w:val="26"/>
          <w:lang w:val="bg-BG"/>
        </w:rPr>
        <w:t>к</w:t>
      </w:r>
      <w:r w:rsidR="00C9381F" w:rsidRPr="00506F5D">
        <w:rPr>
          <w:sz w:val="26"/>
          <w:szCs w:val="26"/>
          <w:lang w:val="bg-BG"/>
        </w:rPr>
        <w:t>то и задълбочените ретроспективни анализи на учебните програми по физическо възпитание и спорт</w:t>
      </w:r>
      <w:r w:rsidR="007308D3" w:rsidRPr="00506F5D">
        <w:rPr>
          <w:sz w:val="26"/>
          <w:szCs w:val="26"/>
          <w:lang w:val="bg-BG"/>
        </w:rPr>
        <w:t xml:space="preserve"> в сравнително-исторически план за 50-годишен период  с акцент върху планираната в тях целенасочена работа за развиване на основните двигателни качества.</w:t>
      </w:r>
    </w:p>
    <w:p w:rsidR="00300C1E" w:rsidRPr="00506F5D" w:rsidRDefault="00AD7484" w:rsidP="00AD7484">
      <w:pPr>
        <w:pStyle w:val="Default"/>
        <w:tabs>
          <w:tab w:val="left" w:pos="709"/>
        </w:tabs>
        <w:jc w:val="both"/>
        <w:rPr>
          <w:color w:val="auto"/>
          <w:sz w:val="26"/>
          <w:szCs w:val="26"/>
          <w:lang w:val="bg-BG"/>
        </w:rPr>
      </w:pPr>
      <w:r>
        <w:rPr>
          <w:color w:val="auto"/>
          <w:sz w:val="26"/>
          <w:szCs w:val="26"/>
          <w:lang w:val="bg-BG"/>
        </w:rPr>
        <w:t xml:space="preserve">        </w:t>
      </w:r>
      <w:r w:rsidR="004C76D7" w:rsidRPr="00506F5D">
        <w:rPr>
          <w:color w:val="auto"/>
          <w:sz w:val="26"/>
          <w:szCs w:val="26"/>
        </w:rPr>
        <w:t>Освен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посочените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вече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по-горе изследователски и професионално-педагогически интереси доц.д</w:t>
      </w:r>
      <w:r w:rsidR="007308D3" w:rsidRPr="00506F5D">
        <w:rPr>
          <w:color w:val="auto"/>
          <w:sz w:val="26"/>
          <w:szCs w:val="26"/>
        </w:rPr>
        <w:t>-р Николова</w:t>
      </w:r>
      <w:r w:rsidR="004C76D7" w:rsidRPr="00506F5D">
        <w:rPr>
          <w:color w:val="auto"/>
          <w:sz w:val="26"/>
          <w:szCs w:val="26"/>
        </w:rPr>
        <w:t xml:space="preserve"> е насочила своите усилия и към проучването на </w:t>
      </w:r>
      <w:r w:rsidR="00054372" w:rsidRPr="00506F5D">
        <w:rPr>
          <w:color w:val="auto"/>
          <w:sz w:val="26"/>
          <w:szCs w:val="26"/>
        </w:rPr>
        <w:t xml:space="preserve">някои </w:t>
      </w:r>
      <w:r w:rsidR="004C76D7" w:rsidRPr="00506F5D">
        <w:rPr>
          <w:color w:val="auto"/>
          <w:sz w:val="26"/>
          <w:szCs w:val="26"/>
        </w:rPr>
        <w:t xml:space="preserve">проблеми, свързани с научно-теоретичните основи </w:t>
      </w:r>
      <w:r w:rsidR="000F3901" w:rsidRPr="00506F5D">
        <w:rPr>
          <w:color w:val="auto"/>
          <w:sz w:val="26"/>
          <w:szCs w:val="26"/>
        </w:rPr>
        <w:t xml:space="preserve">и понятийния апарат </w:t>
      </w:r>
      <w:r w:rsidR="004C76D7" w:rsidRPr="00506F5D">
        <w:rPr>
          <w:color w:val="auto"/>
          <w:sz w:val="26"/>
          <w:szCs w:val="26"/>
        </w:rPr>
        <w:t xml:space="preserve">на </w:t>
      </w:r>
      <w:r w:rsidR="002D0C0C" w:rsidRPr="00506F5D">
        <w:rPr>
          <w:color w:val="auto"/>
          <w:sz w:val="26"/>
          <w:szCs w:val="26"/>
        </w:rPr>
        <w:t>теорията и методиката на физическото възпитание</w:t>
      </w:r>
      <w:r w:rsidR="00054372" w:rsidRPr="00506F5D">
        <w:rPr>
          <w:color w:val="auto"/>
          <w:sz w:val="26"/>
          <w:szCs w:val="26"/>
        </w:rPr>
        <w:t xml:space="preserve"> (</w:t>
      </w:r>
      <w:r w:rsidR="000F3901" w:rsidRPr="00506F5D">
        <w:rPr>
          <w:color w:val="auto"/>
          <w:sz w:val="26"/>
          <w:szCs w:val="26"/>
        </w:rPr>
        <w:t xml:space="preserve">9,11, </w:t>
      </w:r>
      <w:r w:rsidR="00054372" w:rsidRPr="00506F5D">
        <w:rPr>
          <w:color w:val="auto"/>
          <w:sz w:val="26"/>
          <w:szCs w:val="26"/>
        </w:rPr>
        <w:t>42,46</w:t>
      </w:r>
      <w:r w:rsidR="000F3901" w:rsidRPr="00506F5D">
        <w:rPr>
          <w:color w:val="auto"/>
          <w:sz w:val="26"/>
          <w:szCs w:val="26"/>
        </w:rPr>
        <w:t xml:space="preserve"> и др.</w:t>
      </w:r>
      <w:r w:rsidR="00054372" w:rsidRPr="00506F5D">
        <w:rPr>
          <w:color w:val="auto"/>
          <w:sz w:val="26"/>
          <w:szCs w:val="26"/>
        </w:rPr>
        <w:t>)</w:t>
      </w:r>
      <w:r w:rsidR="000F3901" w:rsidRPr="00506F5D">
        <w:rPr>
          <w:color w:val="auto"/>
          <w:sz w:val="26"/>
          <w:szCs w:val="26"/>
        </w:rPr>
        <w:t>, където авторката защитава убедително своите разбирания и гледна точка по изложения материал. В тази връзка ще откроя съвместн</w:t>
      </w:r>
      <w:r w:rsidR="0087578E" w:rsidRPr="00506F5D">
        <w:rPr>
          <w:color w:val="auto"/>
          <w:sz w:val="26"/>
          <w:szCs w:val="26"/>
        </w:rPr>
        <w:t>о написания с доц. П. Пеева учебник по „Основи на теорията и методиката на физическото възпитание” за чуждестранни студенти-магистри ( на английски език), където разработените раздели (</w:t>
      </w:r>
      <w:r w:rsidR="00B34CF6" w:rsidRPr="00506F5D">
        <w:rPr>
          <w:color w:val="auto"/>
          <w:sz w:val="26"/>
          <w:szCs w:val="26"/>
        </w:rPr>
        <w:t>ІІ, ІІІ, ІV, VІІ, Х</w:t>
      </w:r>
      <w:r w:rsidR="00973B78">
        <w:rPr>
          <w:color w:val="auto"/>
          <w:sz w:val="26"/>
          <w:szCs w:val="26"/>
          <w:lang w:val="bg-BG"/>
        </w:rPr>
        <w:t>-ти</w:t>
      </w:r>
      <w:r w:rsidR="0087578E" w:rsidRPr="00506F5D">
        <w:rPr>
          <w:color w:val="auto"/>
          <w:sz w:val="26"/>
          <w:szCs w:val="26"/>
        </w:rPr>
        <w:t>)</w:t>
      </w:r>
      <w:r>
        <w:rPr>
          <w:color w:val="auto"/>
          <w:sz w:val="26"/>
          <w:szCs w:val="26"/>
          <w:lang w:val="bg-BG"/>
        </w:rPr>
        <w:t xml:space="preserve"> </w:t>
      </w:r>
      <w:r w:rsidR="0087578E" w:rsidRPr="00506F5D">
        <w:rPr>
          <w:color w:val="auto"/>
          <w:sz w:val="26"/>
          <w:szCs w:val="26"/>
        </w:rPr>
        <w:t>от</w:t>
      </w:r>
      <w:r>
        <w:rPr>
          <w:color w:val="auto"/>
          <w:sz w:val="26"/>
          <w:szCs w:val="26"/>
          <w:lang w:val="bg-BG"/>
        </w:rPr>
        <w:t xml:space="preserve"> </w:t>
      </w:r>
      <w:r w:rsidR="0087578E" w:rsidRPr="00506F5D">
        <w:rPr>
          <w:color w:val="auto"/>
          <w:sz w:val="26"/>
          <w:szCs w:val="26"/>
        </w:rPr>
        <w:t>доц. Николова</w:t>
      </w:r>
      <w:r>
        <w:rPr>
          <w:color w:val="auto"/>
          <w:sz w:val="26"/>
          <w:szCs w:val="26"/>
          <w:lang w:val="bg-BG"/>
        </w:rPr>
        <w:t xml:space="preserve"> </w:t>
      </w:r>
      <w:r w:rsidR="0087578E" w:rsidRPr="00506F5D">
        <w:rPr>
          <w:color w:val="auto"/>
          <w:sz w:val="26"/>
          <w:szCs w:val="26"/>
        </w:rPr>
        <w:t>се</w:t>
      </w:r>
      <w:r>
        <w:rPr>
          <w:color w:val="auto"/>
          <w:sz w:val="26"/>
          <w:szCs w:val="26"/>
          <w:lang w:val="bg-BG"/>
        </w:rPr>
        <w:t xml:space="preserve"> </w:t>
      </w:r>
      <w:r w:rsidR="0087578E" w:rsidRPr="00506F5D">
        <w:rPr>
          <w:color w:val="auto"/>
          <w:sz w:val="26"/>
          <w:szCs w:val="26"/>
        </w:rPr>
        <w:t>открояват с необходимата</w:t>
      </w:r>
      <w:r>
        <w:rPr>
          <w:color w:val="auto"/>
          <w:sz w:val="26"/>
          <w:szCs w:val="26"/>
          <w:lang w:val="bg-BG"/>
        </w:rPr>
        <w:t xml:space="preserve"> </w:t>
      </w:r>
      <w:r w:rsidR="00E80936" w:rsidRPr="00506F5D">
        <w:rPr>
          <w:color w:val="auto"/>
          <w:sz w:val="26"/>
          <w:szCs w:val="26"/>
        </w:rPr>
        <w:t xml:space="preserve">прецизност, </w:t>
      </w:r>
      <w:r w:rsidR="0087578E" w:rsidRPr="00506F5D">
        <w:rPr>
          <w:color w:val="auto"/>
          <w:sz w:val="26"/>
          <w:szCs w:val="26"/>
        </w:rPr>
        <w:t>аналитичнос</w:t>
      </w:r>
      <w:r w:rsidR="00E80936" w:rsidRPr="00506F5D">
        <w:rPr>
          <w:color w:val="auto"/>
          <w:sz w:val="26"/>
          <w:szCs w:val="26"/>
        </w:rPr>
        <w:t>т и лаконичност</w:t>
      </w:r>
      <w:r w:rsidR="003810AA" w:rsidRPr="00506F5D">
        <w:rPr>
          <w:color w:val="auto"/>
          <w:sz w:val="26"/>
          <w:szCs w:val="26"/>
          <w:lang w:val="bg-BG"/>
        </w:rPr>
        <w:t>.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Като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разширяване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на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научния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кръгозор и нестандартни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изследователски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пристрастия</w:t>
      </w:r>
      <w:r>
        <w:rPr>
          <w:color w:val="auto"/>
          <w:sz w:val="26"/>
          <w:szCs w:val="26"/>
          <w:lang w:val="bg-BG"/>
        </w:rPr>
        <w:t xml:space="preserve"> </w:t>
      </w:r>
      <w:r w:rsidR="00C671DF" w:rsidRPr="00506F5D">
        <w:rPr>
          <w:color w:val="auto"/>
          <w:sz w:val="26"/>
          <w:szCs w:val="26"/>
          <w:lang w:val="bg-BG"/>
        </w:rPr>
        <w:t xml:space="preserve">на автора </w:t>
      </w:r>
      <w:r w:rsidR="004C76D7" w:rsidRPr="00506F5D">
        <w:rPr>
          <w:color w:val="auto"/>
          <w:sz w:val="26"/>
          <w:szCs w:val="26"/>
        </w:rPr>
        <w:t>приемам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публикациите с номера</w:t>
      </w:r>
      <w:r w:rsidR="000B61BB" w:rsidRPr="00506F5D">
        <w:rPr>
          <w:color w:val="auto"/>
          <w:sz w:val="26"/>
          <w:szCs w:val="26"/>
        </w:rPr>
        <w:t>6,</w:t>
      </w:r>
      <w:r>
        <w:rPr>
          <w:color w:val="auto"/>
          <w:sz w:val="26"/>
          <w:szCs w:val="26"/>
          <w:lang w:val="bg-BG"/>
        </w:rPr>
        <w:t xml:space="preserve"> </w:t>
      </w:r>
      <w:r w:rsidR="000B61BB" w:rsidRPr="00506F5D">
        <w:rPr>
          <w:color w:val="auto"/>
          <w:sz w:val="26"/>
          <w:szCs w:val="26"/>
        </w:rPr>
        <w:t>15</w:t>
      </w:r>
      <w:r w:rsidR="00C671DF" w:rsidRPr="00506F5D">
        <w:rPr>
          <w:color w:val="auto"/>
          <w:sz w:val="26"/>
          <w:szCs w:val="26"/>
          <w:lang w:val="bg-BG"/>
        </w:rPr>
        <w:t>(самостоятелна)</w:t>
      </w:r>
      <w:r w:rsidR="00256FD8" w:rsidRPr="00506F5D">
        <w:rPr>
          <w:color w:val="auto"/>
          <w:sz w:val="26"/>
          <w:szCs w:val="26"/>
        </w:rPr>
        <w:t>,</w:t>
      </w:r>
      <w:r>
        <w:rPr>
          <w:color w:val="auto"/>
          <w:sz w:val="26"/>
          <w:szCs w:val="26"/>
          <w:lang w:val="bg-BG"/>
        </w:rPr>
        <w:t xml:space="preserve"> </w:t>
      </w:r>
      <w:r w:rsidR="00256FD8" w:rsidRPr="00506F5D">
        <w:rPr>
          <w:color w:val="auto"/>
          <w:sz w:val="26"/>
          <w:szCs w:val="26"/>
        </w:rPr>
        <w:t xml:space="preserve">27,41,48 </w:t>
      </w:r>
      <w:r w:rsidR="00C671DF" w:rsidRPr="00506F5D">
        <w:rPr>
          <w:color w:val="auto"/>
          <w:sz w:val="26"/>
          <w:szCs w:val="26"/>
          <w:lang w:val="bg-BG"/>
        </w:rPr>
        <w:t xml:space="preserve">(в съавторство) </w:t>
      </w:r>
      <w:r w:rsidR="00256FD8" w:rsidRPr="00506F5D">
        <w:rPr>
          <w:color w:val="auto"/>
          <w:sz w:val="26"/>
          <w:szCs w:val="26"/>
        </w:rPr>
        <w:t>и др</w:t>
      </w:r>
      <w:r w:rsidR="004C76D7" w:rsidRPr="00506F5D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В тях</w:t>
      </w:r>
      <w:r w:rsidR="003810AA" w:rsidRPr="00506F5D">
        <w:rPr>
          <w:color w:val="auto"/>
          <w:sz w:val="26"/>
          <w:szCs w:val="26"/>
          <w:lang w:val="bg-BG"/>
        </w:rPr>
        <w:t>, в различна степен на детайлизиране на изследователския интерес,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доц. д</w:t>
      </w:r>
      <w:r w:rsidR="00256FD8" w:rsidRPr="00506F5D">
        <w:rPr>
          <w:color w:val="auto"/>
          <w:sz w:val="26"/>
          <w:szCs w:val="26"/>
        </w:rPr>
        <w:t>-р Е. Николова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разсъждава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върху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философската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с</w:t>
      </w:r>
      <w:r w:rsidR="00300C1E" w:rsidRPr="00506F5D">
        <w:rPr>
          <w:color w:val="auto"/>
          <w:sz w:val="26"/>
          <w:szCs w:val="26"/>
        </w:rPr>
        <w:t>ъщност</w:t>
      </w:r>
      <w:r>
        <w:rPr>
          <w:color w:val="auto"/>
          <w:sz w:val="26"/>
          <w:szCs w:val="26"/>
          <w:lang w:val="bg-BG"/>
        </w:rPr>
        <w:t xml:space="preserve"> </w:t>
      </w:r>
      <w:r w:rsidR="00300C1E" w:rsidRPr="00506F5D">
        <w:rPr>
          <w:color w:val="auto"/>
          <w:sz w:val="26"/>
          <w:szCs w:val="26"/>
        </w:rPr>
        <w:t>на</w:t>
      </w:r>
      <w:r>
        <w:rPr>
          <w:color w:val="auto"/>
          <w:sz w:val="26"/>
          <w:szCs w:val="26"/>
          <w:lang w:val="bg-BG"/>
        </w:rPr>
        <w:t xml:space="preserve"> </w:t>
      </w:r>
      <w:r w:rsidR="00300C1E" w:rsidRPr="00506F5D">
        <w:rPr>
          <w:color w:val="auto"/>
          <w:sz w:val="26"/>
          <w:szCs w:val="26"/>
        </w:rPr>
        <w:t>системата</w:t>
      </w:r>
      <w:r>
        <w:rPr>
          <w:color w:val="auto"/>
          <w:sz w:val="26"/>
          <w:szCs w:val="26"/>
          <w:lang w:val="bg-BG"/>
        </w:rPr>
        <w:t xml:space="preserve"> </w:t>
      </w:r>
      <w:r w:rsidR="00300C1E" w:rsidRPr="00506F5D">
        <w:rPr>
          <w:color w:val="auto"/>
          <w:sz w:val="26"/>
          <w:szCs w:val="26"/>
        </w:rPr>
        <w:t>на</w:t>
      </w:r>
      <w:r>
        <w:rPr>
          <w:color w:val="auto"/>
          <w:sz w:val="26"/>
          <w:szCs w:val="26"/>
          <w:lang w:val="bg-BG"/>
        </w:rPr>
        <w:t xml:space="preserve"> </w:t>
      </w:r>
      <w:r w:rsidR="00300C1E" w:rsidRPr="00506F5D">
        <w:rPr>
          <w:color w:val="auto"/>
          <w:sz w:val="26"/>
          <w:szCs w:val="26"/>
          <w:lang w:val="bg-BG"/>
        </w:rPr>
        <w:t>й</w:t>
      </w:r>
      <w:r w:rsidR="00B34CF6" w:rsidRPr="00506F5D">
        <w:rPr>
          <w:color w:val="auto"/>
          <w:sz w:val="26"/>
          <w:szCs w:val="26"/>
        </w:rPr>
        <w:t xml:space="preserve">огите, </w:t>
      </w:r>
      <w:r w:rsidR="00FD1E83" w:rsidRPr="00506F5D">
        <w:rPr>
          <w:color w:val="auto"/>
          <w:sz w:val="26"/>
          <w:szCs w:val="26"/>
          <w:lang w:val="bg-BG"/>
        </w:rPr>
        <w:t xml:space="preserve">като </w:t>
      </w:r>
      <w:r w:rsidR="004C76D7" w:rsidRPr="00506F5D">
        <w:rPr>
          <w:color w:val="auto"/>
          <w:sz w:val="26"/>
          <w:szCs w:val="26"/>
        </w:rPr>
        <w:t>акцентира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върху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възможностите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на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тази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система</w:t>
      </w:r>
      <w:r>
        <w:rPr>
          <w:color w:val="auto"/>
          <w:sz w:val="26"/>
          <w:szCs w:val="26"/>
          <w:lang w:val="bg-BG"/>
        </w:rPr>
        <w:t xml:space="preserve"> </w:t>
      </w:r>
      <w:r w:rsidR="004C76D7" w:rsidRPr="00506F5D">
        <w:rPr>
          <w:color w:val="auto"/>
          <w:sz w:val="26"/>
          <w:szCs w:val="26"/>
        </w:rPr>
        <w:t>за</w:t>
      </w:r>
      <w:r>
        <w:rPr>
          <w:color w:val="auto"/>
          <w:sz w:val="26"/>
          <w:szCs w:val="26"/>
          <w:lang w:val="bg-BG"/>
        </w:rPr>
        <w:t xml:space="preserve"> </w:t>
      </w:r>
      <w:r w:rsidR="00FD1E83" w:rsidRPr="00506F5D">
        <w:rPr>
          <w:color w:val="auto"/>
          <w:sz w:val="26"/>
          <w:szCs w:val="26"/>
          <w:lang w:val="bg-BG"/>
        </w:rPr>
        <w:t xml:space="preserve">приложението й в училищното физическо възпитание (15); анализира свободното време на „ученика-турист” (6), като убедително „внушава” и предлага възможности за използването на това време; </w:t>
      </w:r>
      <w:r w:rsidR="00C671DF" w:rsidRPr="00506F5D">
        <w:rPr>
          <w:color w:val="auto"/>
          <w:sz w:val="26"/>
          <w:szCs w:val="26"/>
          <w:lang w:val="bg-BG"/>
        </w:rPr>
        <w:t>разглежда особеностите в проявлението на различните видове издръжл</w:t>
      </w:r>
      <w:r w:rsidR="00793A94" w:rsidRPr="00506F5D">
        <w:rPr>
          <w:color w:val="auto"/>
          <w:sz w:val="26"/>
          <w:szCs w:val="26"/>
          <w:lang w:val="bg-BG"/>
        </w:rPr>
        <w:t>ивост</w:t>
      </w:r>
      <w:r w:rsidR="00300C1E" w:rsidRPr="00506F5D">
        <w:rPr>
          <w:color w:val="auto"/>
          <w:sz w:val="26"/>
          <w:szCs w:val="26"/>
          <w:lang w:val="bg-BG"/>
        </w:rPr>
        <w:t xml:space="preserve"> - </w:t>
      </w:r>
      <w:r w:rsidR="00793A94" w:rsidRPr="00506F5D">
        <w:rPr>
          <w:color w:val="auto"/>
          <w:sz w:val="26"/>
          <w:szCs w:val="26"/>
          <w:lang w:val="bg-BG"/>
        </w:rPr>
        <w:t>бегов</w:t>
      </w:r>
      <w:r w:rsidR="00300C1E" w:rsidRPr="00506F5D">
        <w:rPr>
          <w:color w:val="auto"/>
          <w:sz w:val="26"/>
          <w:szCs w:val="26"/>
          <w:lang w:val="bg-BG"/>
        </w:rPr>
        <w:t>а</w:t>
      </w:r>
      <w:r w:rsidR="00793A94" w:rsidRPr="00506F5D">
        <w:rPr>
          <w:color w:val="auto"/>
          <w:sz w:val="26"/>
          <w:szCs w:val="26"/>
          <w:lang w:val="bg-BG"/>
        </w:rPr>
        <w:t>, скокова, силова</w:t>
      </w:r>
      <w:r w:rsidR="00300C1E" w:rsidRPr="00506F5D">
        <w:rPr>
          <w:color w:val="auto"/>
          <w:sz w:val="26"/>
          <w:szCs w:val="26"/>
          <w:lang w:val="bg-BG"/>
        </w:rPr>
        <w:t xml:space="preserve"> (7</w:t>
      </w:r>
      <w:r w:rsidR="00793A94" w:rsidRPr="00506F5D">
        <w:rPr>
          <w:color w:val="auto"/>
          <w:sz w:val="26"/>
          <w:szCs w:val="26"/>
          <w:lang w:val="bg-BG"/>
        </w:rPr>
        <w:t xml:space="preserve">). </w:t>
      </w:r>
    </w:p>
    <w:p w:rsidR="00D57F0B" w:rsidRPr="00506F5D" w:rsidRDefault="00B57E81" w:rsidP="004F4281">
      <w:pPr>
        <w:pStyle w:val="Default"/>
        <w:tabs>
          <w:tab w:val="left" w:pos="709"/>
        </w:tabs>
        <w:ind w:firstLine="851"/>
        <w:jc w:val="both"/>
        <w:rPr>
          <w:color w:val="auto"/>
          <w:sz w:val="26"/>
          <w:szCs w:val="26"/>
          <w:lang w:val="bg-BG"/>
        </w:rPr>
      </w:pPr>
      <w:r w:rsidRPr="00506F5D">
        <w:rPr>
          <w:color w:val="auto"/>
          <w:sz w:val="26"/>
          <w:szCs w:val="26"/>
          <w:lang w:val="bg-BG"/>
        </w:rPr>
        <w:t>Особено в</w:t>
      </w:r>
      <w:r w:rsidR="00793A94" w:rsidRPr="00506F5D">
        <w:rPr>
          <w:color w:val="auto"/>
          <w:sz w:val="26"/>
          <w:szCs w:val="26"/>
          <w:lang w:val="bg-BG"/>
        </w:rPr>
        <w:t>нимание заслужават и съвместните с други автори изследвания, насочени към проучването на корекционно-оздравителните и здравно-профилактични функции на физическото възпитание (35, 43, 44, 49)</w:t>
      </w:r>
      <w:r w:rsidRPr="00506F5D">
        <w:rPr>
          <w:color w:val="auto"/>
          <w:sz w:val="26"/>
          <w:szCs w:val="26"/>
          <w:lang w:val="bg-BG"/>
        </w:rPr>
        <w:t xml:space="preserve">. В тези публикации </w:t>
      </w:r>
      <w:r w:rsidR="00300C1E" w:rsidRPr="00506F5D">
        <w:rPr>
          <w:color w:val="auto"/>
          <w:sz w:val="26"/>
          <w:szCs w:val="26"/>
          <w:lang w:val="bg-BG"/>
        </w:rPr>
        <w:t>върху</w:t>
      </w:r>
      <w:r w:rsidRPr="00506F5D">
        <w:rPr>
          <w:color w:val="auto"/>
          <w:sz w:val="26"/>
          <w:szCs w:val="26"/>
          <w:lang w:val="bg-BG"/>
        </w:rPr>
        <w:t xml:space="preserve"> основата на емпирични данни са „диагностицирани” проблемите на съвременните ученици, свързани с нарушения в опорно-двигателния апарат, като едновременно с това са </w:t>
      </w:r>
      <w:r w:rsidRPr="00506F5D">
        <w:rPr>
          <w:color w:val="auto"/>
          <w:sz w:val="26"/>
          <w:szCs w:val="26"/>
          <w:lang w:val="bg-BG"/>
        </w:rPr>
        <w:lastRenderedPageBreak/>
        <w:t>посочени и възможностите на целенасочените занимания с физически упражнения за профилактика и лечение на тези нарушения.</w:t>
      </w:r>
    </w:p>
    <w:p w:rsidR="00963F75" w:rsidRPr="00506F5D" w:rsidRDefault="00963F75" w:rsidP="004F4281">
      <w:pPr>
        <w:pStyle w:val="Default"/>
        <w:tabs>
          <w:tab w:val="left" w:pos="709"/>
        </w:tabs>
        <w:ind w:firstLine="851"/>
        <w:jc w:val="both"/>
        <w:rPr>
          <w:color w:val="auto"/>
          <w:sz w:val="26"/>
          <w:szCs w:val="26"/>
          <w:lang w:val="bg-BG"/>
        </w:rPr>
      </w:pPr>
    </w:p>
    <w:p w:rsidR="00922C32" w:rsidRPr="00A34F3D" w:rsidRDefault="00922C32" w:rsidP="004F4281">
      <w:pPr>
        <w:pStyle w:val="ListParagraph"/>
        <w:numPr>
          <w:ilvl w:val="0"/>
          <w:numId w:val="14"/>
        </w:numPr>
        <w:tabs>
          <w:tab w:val="num" w:pos="0"/>
        </w:tabs>
        <w:spacing w:after="0"/>
        <w:jc w:val="both"/>
        <w:rPr>
          <w:b/>
          <w:i/>
          <w:sz w:val="26"/>
          <w:szCs w:val="26"/>
          <w:u w:val="single"/>
        </w:rPr>
      </w:pPr>
      <w:r w:rsidRPr="00A34F3D">
        <w:rPr>
          <w:b/>
          <w:i/>
          <w:sz w:val="26"/>
          <w:szCs w:val="26"/>
          <w:u w:val="single"/>
        </w:rPr>
        <w:t>Основни научни и научно-приложни приноси.</w:t>
      </w:r>
    </w:p>
    <w:p w:rsidR="00981CD6" w:rsidRPr="00506F5D" w:rsidRDefault="003214B4" w:rsidP="004F4281">
      <w:pPr>
        <w:tabs>
          <w:tab w:val="num" w:pos="0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715BEF">
        <w:rPr>
          <w:sz w:val="26"/>
          <w:szCs w:val="26"/>
        </w:rPr>
        <w:t xml:space="preserve"> основната си част </w:t>
      </w:r>
      <w:r>
        <w:rPr>
          <w:sz w:val="26"/>
          <w:szCs w:val="26"/>
        </w:rPr>
        <w:t>н</w:t>
      </w:r>
      <w:r w:rsidRPr="00715BEF">
        <w:rPr>
          <w:sz w:val="26"/>
          <w:szCs w:val="26"/>
        </w:rPr>
        <w:t xml:space="preserve">аучно-теоретическите и научно-приложните изследователски приноси на </w:t>
      </w:r>
      <w:r>
        <w:rPr>
          <w:sz w:val="26"/>
          <w:szCs w:val="26"/>
        </w:rPr>
        <w:t xml:space="preserve">доц. </w:t>
      </w:r>
      <w:r w:rsidRPr="00715BEF">
        <w:rPr>
          <w:sz w:val="26"/>
          <w:szCs w:val="26"/>
        </w:rPr>
        <w:t>д-</w:t>
      </w:r>
      <w:r>
        <w:rPr>
          <w:sz w:val="26"/>
          <w:szCs w:val="26"/>
        </w:rPr>
        <w:t>рЕ. Николова</w:t>
      </w:r>
      <w:r w:rsidRPr="00715BEF">
        <w:rPr>
          <w:sz w:val="26"/>
          <w:szCs w:val="26"/>
        </w:rPr>
        <w:t xml:space="preserve"> са по темата на обявения конкурс. </w:t>
      </w:r>
      <w:r w:rsidR="00981CD6">
        <w:rPr>
          <w:sz w:val="26"/>
          <w:szCs w:val="26"/>
        </w:rPr>
        <w:t xml:space="preserve"> Б</w:t>
      </w:r>
      <w:r w:rsidRPr="00715BEF">
        <w:rPr>
          <w:sz w:val="26"/>
          <w:szCs w:val="26"/>
        </w:rPr>
        <w:t xml:space="preserve">их желал </w:t>
      </w:r>
      <w:r w:rsidR="00981CD6">
        <w:rPr>
          <w:sz w:val="26"/>
          <w:szCs w:val="26"/>
        </w:rPr>
        <w:t xml:space="preserve">обаче </w:t>
      </w:r>
      <w:r w:rsidRPr="00715BEF">
        <w:rPr>
          <w:sz w:val="26"/>
          <w:szCs w:val="26"/>
        </w:rPr>
        <w:t xml:space="preserve">да обърна внимание </w:t>
      </w:r>
      <w:r w:rsidR="00981CD6">
        <w:rPr>
          <w:sz w:val="26"/>
          <w:szCs w:val="26"/>
        </w:rPr>
        <w:t xml:space="preserve">и </w:t>
      </w:r>
      <w:r w:rsidRPr="00715BEF">
        <w:rPr>
          <w:sz w:val="26"/>
          <w:szCs w:val="26"/>
        </w:rPr>
        <w:t xml:space="preserve">на широкия диапазон от авторови търсения и постижения, които показват не само широта на изследователските интереси, но и стремеж към търсене на нови, недостатъчно проучени, но </w:t>
      </w:r>
      <w:r>
        <w:rPr>
          <w:sz w:val="26"/>
          <w:szCs w:val="26"/>
        </w:rPr>
        <w:t xml:space="preserve">същевременно </w:t>
      </w:r>
      <w:r w:rsidRPr="00715BEF">
        <w:rPr>
          <w:sz w:val="26"/>
          <w:szCs w:val="26"/>
        </w:rPr>
        <w:t>актуални и значими за образователната теория и практика</w:t>
      </w:r>
      <w:r>
        <w:rPr>
          <w:sz w:val="26"/>
          <w:szCs w:val="26"/>
        </w:rPr>
        <w:t xml:space="preserve">,научни и научно-приложни проблеми. </w:t>
      </w:r>
      <w:r w:rsidR="00981CD6" w:rsidRPr="00506F5D">
        <w:rPr>
          <w:sz w:val="26"/>
          <w:szCs w:val="26"/>
        </w:rPr>
        <w:t xml:space="preserve">Най-общо тези приноси могат да бъдат обособени в </w:t>
      </w:r>
      <w:r w:rsidR="00981CD6">
        <w:rPr>
          <w:sz w:val="26"/>
          <w:szCs w:val="26"/>
        </w:rPr>
        <w:t>следните</w:t>
      </w:r>
      <w:r w:rsidR="005A6B02">
        <w:rPr>
          <w:sz w:val="26"/>
          <w:szCs w:val="26"/>
        </w:rPr>
        <w:t xml:space="preserve"> 3</w:t>
      </w:r>
      <w:r w:rsidR="00981CD6" w:rsidRPr="00506F5D">
        <w:rPr>
          <w:sz w:val="26"/>
          <w:szCs w:val="26"/>
        </w:rPr>
        <w:t>групи</w:t>
      </w:r>
      <w:r w:rsidR="00981CD6">
        <w:rPr>
          <w:sz w:val="26"/>
          <w:szCs w:val="26"/>
        </w:rPr>
        <w:t>:</w:t>
      </w:r>
    </w:p>
    <w:p w:rsidR="003214B4" w:rsidRDefault="00981CD6" w:rsidP="004F4281">
      <w:pPr>
        <w:pStyle w:val="BodyTextIndent"/>
        <w:numPr>
          <w:ilvl w:val="0"/>
          <w:numId w:val="15"/>
        </w:numPr>
        <w:spacing w:after="0"/>
        <w:jc w:val="both"/>
        <w:rPr>
          <w:b/>
          <w:i/>
          <w:sz w:val="26"/>
          <w:szCs w:val="26"/>
        </w:rPr>
      </w:pPr>
      <w:r w:rsidRPr="00D11669">
        <w:rPr>
          <w:b/>
          <w:i/>
          <w:sz w:val="26"/>
          <w:szCs w:val="26"/>
        </w:rPr>
        <w:t>Физическо възпитани</w:t>
      </w:r>
      <w:r w:rsidR="00595121">
        <w:rPr>
          <w:b/>
          <w:i/>
          <w:sz w:val="26"/>
          <w:szCs w:val="26"/>
        </w:rPr>
        <w:t>е и спорт в предучилищна възраст</w:t>
      </w:r>
    </w:p>
    <w:p w:rsidR="00595121" w:rsidRPr="00FE2520" w:rsidRDefault="00595121" w:rsidP="00FE2520">
      <w:pPr>
        <w:pStyle w:val="ListParagraph"/>
        <w:numPr>
          <w:ilvl w:val="0"/>
          <w:numId w:val="18"/>
        </w:numPr>
        <w:tabs>
          <w:tab w:val="num" w:pos="0"/>
        </w:tabs>
        <w:spacing w:after="0"/>
        <w:ind w:left="0" w:firstLine="360"/>
        <w:jc w:val="both"/>
        <w:rPr>
          <w:sz w:val="26"/>
          <w:szCs w:val="26"/>
        </w:rPr>
      </w:pPr>
      <w:r w:rsidRPr="00FE2520">
        <w:rPr>
          <w:sz w:val="26"/>
          <w:szCs w:val="26"/>
        </w:rPr>
        <w:t>Приносните моменти в тази група се отнасят най-вече до попълване с нови данни на възрастовата теория и методика на физическото възпитание в предучилищната възраст, като са установени някои корелационни зависимости между психодвигателната реактивност и физическата дееспособност на децата (20) и особености в двигателното обучение на децата, свързани с установената от авторката функционална асиметрия при 3-6 годишни деца (39).</w:t>
      </w:r>
    </w:p>
    <w:p w:rsidR="00595121" w:rsidRPr="0050340E" w:rsidRDefault="00595121" w:rsidP="00FE2520">
      <w:pPr>
        <w:pStyle w:val="ListParagraph"/>
        <w:numPr>
          <w:ilvl w:val="0"/>
          <w:numId w:val="18"/>
        </w:numPr>
        <w:spacing w:after="0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Като принос може да бъде отбелязан и реализирания подход за структуриране на образователното съдържание и междупредметната интеграция на образователното направление „Физическа култура” с останалите образователни направление в детската градина (3,4,5)</w:t>
      </w:r>
    </w:p>
    <w:p w:rsidR="00595121" w:rsidRDefault="00595121" w:rsidP="004F4281">
      <w:pPr>
        <w:pStyle w:val="BodyTextIndent"/>
        <w:numPr>
          <w:ilvl w:val="0"/>
          <w:numId w:val="15"/>
        </w:numPr>
        <w:spacing w:after="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Училищно физическо възпитание и спорт </w:t>
      </w:r>
    </w:p>
    <w:p w:rsidR="004F4281" w:rsidRDefault="004F4281" w:rsidP="004F4281">
      <w:pPr>
        <w:pStyle w:val="BodyTextIndent"/>
        <w:spacing w:after="0"/>
        <w:ind w:left="0" w:firstLine="851"/>
        <w:jc w:val="both"/>
        <w:rPr>
          <w:sz w:val="26"/>
          <w:szCs w:val="26"/>
        </w:rPr>
      </w:pPr>
      <w:r w:rsidRPr="004F4281">
        <w:rPr>
          <w:sz w:val="26"/>
          <w:szCs w:val="26"/>
        </w:rPr>
        <w:t>В тази група са и най-съществените и значими приноси на автора</w:t>
      </w:r>
      <w:r>
        <w:rPr>
          <w:sz w:val="26"/>
          <w:szCs w:val="26"/>
        </w:rPr>
        <w:t>. Обо</w:t>
      </w:r>
      <w:r w:rsidR="005A6B02">
        <w:rPr>
          <w:sz w:val="26"/>
          <w:szCs w:val="26"/>
        </w:rPr>
        <w:t>б</w:t>
      </w:r>
      <w:r>
        <w:rPr>
          <w:sz w:val="26"/>
          <w:szCs w:val="26"/>
        </w:rPr>
        <w:t>щено те изглеждат така:</w:t>
      </w:r>
    </w:p>
    <w:p w:rsidR="00CC5EEB" w:rsidRDefault="00CC5EEB" w:rsidP="00FE2520">
      <w:pPr>
        <w:pStyle w:val="BodyTextIndent"/>
        <w:numPr>
          <w:ilvl w:val="0"/>
          <w:numId w:val="19"/>
        </w:numPr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Върху основата на задълбочен и многопосочен анализ са разкрити състоянието и основите характеристики на съвременното училищно физическо възпитание в България и в сравнителен аспект са съпоставени с други страни и на тази база са направени изводи и препоръки за неговото подобряване</w:t>
      </w:r>
      <w:r w:rsidR="00B11CF7">
        <w:rPr>
          <w:sz w:val="26"/>
          <w:szCs w:val="26"/>
        </w:rPr>
        <w:t xml:space="preserve"> (1, 7, 24, 30 и др. )</w:t>
      </w:r>
    </w:p>
    <w:p w:rsidR="00B11CF7" w:rsidRDefault="00B11CF7" w:rsidP="00FE2520">
      <w:pPr>
        <w:pStyle w:val="BodyTextIndent"/>
        <w:numPr>
          <w:ilvl w:val="0"/>
          <w:numId w:val="19"/>
        </w:numPr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Реализирана е нормативна оценъчна система за физическата дееспособност на ученици от началното училище, дифиринцирана по пол (16)</w:t>
      </w:r>
    </w:p>
    <w:p w:rsidR="005C7437" w:rsidRDefault="005C7437" w:rsidP="00FE2520">
      <w:pPr>
        <w:pStyle w:val="BodyTextIndent"/>
        <w:numPr>
          <w:ilvl w:val="0"/>
          <w:numId w:val="19"/>
        </w:numPr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Разкрити са редица особености и динамиката в развитието на основните двигателни качества на учениците</w:t>
      </w:r>
      <w:r w:rsidR="00C74161">
        <w:rPr>
          <w:sz w:val="26"/>
          <w:szCs w:val="26"/>
        </w:rPr>
        <w:t xml:space="preserve">, като е направен опит за установяване на зависимост  със соматотипа на учениците, </w:t>
      </w:r>
      <w:r>
        <w:rPr>
          <w:sz w:val="26"/>
          <w:szCs w:val="26"/>
        </w:rPr>
        <w:t>и на тази база се изведени оригинални методически указания и препоръки за тяхното подобряване. (26, 28</w:t>
      </w:r>
      <w:r w:rsidR="00C74161">
        <w:rPr>
          <w:sz w:val="26"/>
          <w:szCs w:val="26"/>
        </w:rPr>
        <w:t>, 31,34)</w:t>
      </w:r>
    </w:p>
    <w:p w:rsidR="00C74161" w:rsidRDefault="00C74161" w:rsidP="00FE2520">
      <w:pPr>
        <w:pStyle w:val="BodyTextIndent"/>
        <w:numPr>
          <w:ilvl w:val="0"/>
          <w:numId w:val="19"/>
        </w:numPr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Пре</w:t>
      </w:r>
      <w:r w:rsidR="00267880">
        <w:rPr>
          <w:sz w:val="26"/>
          <w:szCs w:val="26"/>
        </w:rPr>
        <w:t>д</w:t>
      </w:r>
      <w:r>
        <w:rPr>
          <w:sz w:val="26"/>
          <w:szCs w:val="26"/>
        </w:rPr>
        <w:t>ложени са някои нетрадиционни методи и средства за реализиране на обучението по физическо възпитание и е проследен техният ефект (</w:t>
      </w:r>
      <w:r w:rsidR="00673978">
        <w:rPr>
          <w:sz w:val="26"/>
          <w:szCs w:val="26"/>
        </w:rPr>
        <w:t>25, 46, 51)</w:t>
      </w:r>
    </w:p>
    <w:p w:rsidR="00BD4075" w:rsidRDefault="00BD4075" w:rsidP="00BD4075">
      <w:pPr>
        <w:pStyle w:val="BodyTextIndent"/>
        <w:spacing w:after="0"/>
        <w:ind w:left="426"/>
        <w:jc w:val="both"/>
        <w:rPr>
          <w:sz w:val="26"/>
          <w:szCs w:val="26"/>
        </w:rPr>
      </w:pPr>
    </w:p>
    <w:p w:rsidR="00673978" w:rsidRPr="00BD4075" w:rsidRDefault="00673978" w:rsidP="00BD4075">
      <w:pPr>
        <w:pStyle w:val="BodyTextIndent"/>
        <w:numPr>
          <w:ilvl w:val="0"/>
          <w:numId w:val="15"/>
        </w:numPr>
        <w:spacing w:after="0"/>
        <w:ind w:left="0" w:firstLine="851"/>
        <w:jc w:val="both"/>
        <w:rPr>
          <w:b/>
          <w:i/>
          <w:sz w:val="26"/>
          <w:szCs w:val="26"/>
        </w:rPr>
      </w:pPr>
      <w:r w:rsidRPr="00BD4075">
        <w:rPr>
          <w:b/>
          <w:i/>
          <w:sz w:val="26"/>
          <w:szCs w:val="26"/>
        </w:rPr>
        <w:t xml:space="preserve">Общотеоретични и приложни проблеми, свързани със същността и </w:t>
      </w:r>
      <w:r w:rsidR="00BC7A4D">
        <w:rPr>
          <w:b/>
          <w:i/>
          <w:sz w:val="26"/>
          <w:szCs w:val="26"/>
        </w:rPr>
        <w:t xml:space="preserve">реализацията на физическото възпитание и спорта като теория и практика  </w:t>
      </w:r>
    </w:p>
    <w:p w:rsidR="00673978" w:rsidRPr="00EA2B80" w:rsidRDefault="00BD4075" w:rsidP="00BD4075">
      <w:pPr>
        <w:pStyle w:val="BodyTextIndent"/>
        <w:numPr>
          <w:ilvl w:val="0"/>
          <w:numId w:val="20"/>
        </w:numPr>
        <w:spacing w:after="0"/>
        <w:ind w:left="0"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>Установени и целенасочено са проучени някои проблеми, свързани със съвремения статут на спортната наука (</w:t>
      </w:r>
      <w:r w:rsidR="00673978" w:rsidRPr="00506F5D">
        <w:rPr>
          <w:sz w:val="26"/>
          <w:szCs w:val="26"/>
        </w:rPr>
        <w:t>поняти</w:t>
      </w:r>
      <w:r>
        <w:rPr>
          <w:sz w:val="26"/>
          <w:szCs w:val="26"/>
        </w:rPr>
        <w:t xml:space="preserve">ен апарат, законова и нормативна уредба,  </w:t>
      </w:r>
      <w:r w:rsidR="00BC7A4D">
        <w:rPr>
          <w:sz w:val="26"/>
          <w:szCs w:val="26"/>
        </w:rPr>
        <w:t xml:space="preserve">сравнителни характеристики с други образователни системи и др)  </w:t>
      </w:r>
      <w:r w:rsidR="00673978" w:rsidRPr="00506F5D">
        <w:rPr>
          <w:sz w:val="26"/>
          <w:szCs w:val="26"/>
        </w:rPr>
        <w:t xml:space="preserve"> (9,11, 42, 46 и др.)</w:t>
      </w:r>
    </w:p>
    <w:p w:rsidR="00EA2B80" w:rsidRPr="00996D4B" w:rsidRDefault="00996D4B" w:rsidP="00BD4075">
      <w:pPr>
        <w:pStyle w:val="BodyTextIndent"/>
        <w:numPr>
          <w:ilvl w:val="0"/>
          <w:numId w:val="20"/>
        </w:numPr>
        <w:spacing w:after="0"/>
        <w:ind w:left="0"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Формулирани са ясно и точно основните приоритети в развитието на образователната система в България във връзка с ролята и мястото на физическото възпитание в нея (32, 33, 37, 42 и др)</w:t>
      </w:r>
    </w:p>
    <w:p w:rsidR="00996D4B" w:rsidRPr="005A6B02" w:rsidRDefault="00996D4B" w:rsidP="00BD4075">
      <w:pPr>
        <w:pStyle w:val="BodyTextIndent"/>
        <w:numPr>
          <w:ilvl w:val="0"/>
          <w:numId w:val="20"/>
        </w:numPr>
        <w:spacing w:after="0"/>
        <w:ind w:left="0"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Направени са широкомащабни проучвания върху проблема </w:t>
      </w:r>
      <w:r w:rsidR="00975F42">
        <w:rPr>
          <w:sz w:val="26"/>
          <w:szCs w:val="26"/>
        </w:rPr>
        <w:t xml:space="preserve">за триединството </w:t>
      </w:r>
      <w:r>
        <w:rPr>
          <w:sz w:val="26"/>
          <w:szCs w:val="26"/>
        </w:rPr>
        <w:t xml:space="preserve">„двигателна активност </w:t>
      </w:r>
      <w:r w:rsidR="00975F42">
        <w:rPr>
          <w:sz w:val="26"/>
          <w:szCs w:val="26"/>
        </w:rPr>
        <w:t>– здраве – социална активност” , като</w:t>
      </w:r>
      <w:r w:rsidR="00F400A0">
        <w:rPr>
          <w:sz w:val="26"/>
          <w:szCs w:val="26"/>
        </w:rPr>
        <w:t xml:space="preserve"> е направен опит да се изведе теоретичен модел на активността</w:t>
      </w:r>
      <w:r w:rsidR="005A6B02">
        <w:rPr>
          <w:sz w:val="26"/>
          <w:szCs w:val="26"/>
        </w:rPr>
        <w:t xml:space="preserve"> като биосоциален феномен и</w:t>
      </w:r>
      <w:r w:rsidR="00F400A0">
        <w:rPr>
          <w:sz w:val="26"/>
          <w:szCs w:val="26"/>
        </w:rPr>
        <w:t xml:space="preserve"> във връзка с  социалните функции на физическото възпитание и спорта</w:t>
      </w:r>
      <w:r w:rsidR="005A6B02">
        <w:rPr>
          <w:sz w:val="26"/>
          <w:szCs w:val="26"/>
        </w:rPr>
        <w:t xml:space="preserve"> (2, 17, 23)</w:t>
      </w:r>
    </w:p>
    <w:p w:rsidR="005A6B02" w:rsidRDefault="005A6B02" w:rsidP="005A6B02">
      <w:pPr>
        <w:pStyle w:val="BodyTextIndent"/>
        <w:spacing w:after="0"/>
        <w:jc w:val="both"/>
        <w:rPr>
          <w:sz w:val="26"/>
          <w:szCs w:val="26"/>
        </w:rPr>
      </w:pPr>
    </w:p>
    <w:p w:rsidR="00EA6767" w:rsidRPr="00B52FEC" w:rsidRDefault="00EA6767" w:rsidP="00EA6767">
      <w:pPr>
        <w:pStyle w:val="a"/>
        <w:tabs>
          <w:tab w:val="num" w:pos="0"/>
          <w:tab w:val="left" w:pos="360"/>
          <w:tab w:val="num" w:pos="851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6"/>
          <w:szCs w:val="26"/>
        </w:rPr>
      </w:pPr>
      <w:r w:rsidRPr="00B52FEC">
        <w:rPr>
          <w:rFonts w:ascii="Times New Roman" w:hAnsi="Times New Roman"/>
          <w:b/>
          <w:i/>
          <w:sz w:val="26"/>
          <w:szCs w:val="26"/>
        </w:rPr>
        <w:t>ІІІ. Критични бележки и препоръки</w:t>
      </w:r>
    </w:p>
    <w:p w:rsidR="00EA6767" w:rsidRPr="00B52FEC" w:rsidRDefault="00D046DD" w:rsidP="00EA6767">
      <w:pPr>
        <w:spacing w:after="0"/>
        <w:ind w:firstLine="709"/>
        <w:jc w:val="both"/>
        <w:rPr>
          <w:sz w:val="26"/>
          <w:szCs w:val="26"/>
        </w:rPr>
      </w:pPr>
      <w:r w:rsidRPr="00B52FEC">
        <w:rPr>
          <w:sz w:val="26"/>
          <w:szCs w:val="26"/>
        </w:rPr>
        <w:t xml:space="preserve">На фона на изтъкнатите до тук аргументи за цялостната </w:t>
      </w:r>
      <w:r w:rsidR="00122892" w:rsidRPr="00B52FEC">
        <w:rPr>
          <w:sz w:val="26"/>
          <w:szCs w:val="26"/>
        </w:rPr>
        <w:t xml:space="preserve">ми </w:t>
      </w:r>
      <w:r w:rsidRPr="00B52FEC">
        <w:rPr>
          <w:sz w:val="26"/>
          <w:szCs w:val="26"/>
        </w:rPr>
        <w:t xml:space="preserve">положителна оценка </w:t>
      </w:r>
      <w:r w:rsidR="00B52FEC">
        <w:rPr>
          <w:sz w:val="26"/>
          <w:szCs w:val="26"/>
        </w:rPr>
        <w:t xml:space="preserve">на </w:t>
      </w:r>
      <w:r w:rsidR="00EA6767" w:rsidRPr="00B52FEC">
        <w:rPr>
          <w:sz w:val="26"/>
          <w:szCs w:val="26"/>
        </w:rPr>
        <w:t xml:space="preserve">представената кандидатура за заемане на академичната длъжност „професор”  </w:t>
      </w:r>
      <w:r w:rsidR="00641A54" w:rsidRPr="00B52FEC">
        <w:rPr>
          <w:sz w:val="26"/>
          <w:szCs w:val="26"/>
        </w:rPr>
        <w:t>и</w:t>
      </w:r>
      <w:r w:rsidR="00EA6767" w:rsidRPr="00B52FEC">
        <w:rPr>
          <w:sz w:val="26"/>
          <w:szCs w:val="26"/>
        </w:rPr>
        <w:t xml:space="preserve">скам да </w:t>
      </w:r>
      <w:r w:rsidR="00641A54" w:rsidRPr="00B52FEC">
        <w:rPr>
          <w:sz w:val="26"/>
          <w:szCs w:val="26"/>
        </w:rPr>
        <w:t>от</w:t>
      </w:r>
      <w:r w:rsidR="00EA6767" w:rsidRPr="00B52FEC">
        <w:rPr>
          <w:sz w:val="26"/>
          <w:szCs w:val="26"/>
        </w:rPr>
        <w:t xml:space="preserve">правя и някои </w:t>
      </w:r>
      <w:r w:rsidR="00641A54" w:rsidRPr="00B52FEC">
        <w:rPr>
          <w:sz w:val="26"/>
          <w:szCs w:val="26"/>
        </w:rPr>
        <w:t xml:space="preserve">препоръки и </w:t>
      </w:r>
      <w:r w:rsidR="00EA6767" w:rsidRPr="00B52FEC">
        <w:rPr>
          <w:sz w:val="26"/>
          <w:szCs w:val="26"/>
        </w:rPr>
        <w:t xml:space="preserve">критични бележки, коитоимат преди всичко формален характер и ни най-малко не </w:t>
      </w:r>
      <w:r w:rsidRPr="00B52FEC">
        <w:rPr>
          <w:sz w:val="26"/>
          <w:szCs w:val="26"/>
        </w:rPr>
        <w:t>противоречат на моето положително становище</w:t>
      </w:r>
      <w:r w:rsidR="00641A54" w:rsidRPr="00B52FEC">
        <w:rPr>
          <w:sz w:val="26"/>
          <w:szCs w:val="26"/>
        </w:rPr>
        <w:t>.</w:t>
      </w:r>
    </w:p>
    <w:p w:rsidR="00641A54" w:rsidRDefault="00641A54" w:rsidP="007E2CC4">
      <w:pPr>
        <w:pStyle w:val="ListParagraph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 w:rsidRPr="00B52FEC">
        <w:rPr>
          <w:sz w:val="26"/>
          <w:szCs w:val="26"/>
        </w:rPr>
        <w:t>Авторската справка за приносните моменти в научната продукция на кандидата е доста разводнена и е трудно да се открият тези значими приноси за теорията и практиката на физическото възпитание, които безспорно съществуват.</w:t>
      </w:r>
    </w:p>
    <w:p w:rsidR="00052B06" w:rsidRDefault="00D736C5" w:rsidP="007E2CC4">
      <w:pPr>
        <w:pStyle w:val="ListParagraph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бъдещо издание , за което авторката си запазва правото да проследява и анализира учебните програми, препоръчваме следната формулировка на заглавието: „Мястото на работата за развиване на двигателните качества на учениците в учебните програми по физическо възпитание”. Така по-ясно и по-точно ще се отрази същността на научния труд.</w:t>
      </w:r>
      <w:r w:rsidR="00052B06">
        <w:rPr>
          <w:sz w:val="26"/>
          <w:szCs w:val="26"/>
          <w:lang w:val="en-US"/>
        </w:rPr>
        <w:t xml:space="preserve"> </w:t>
      </w:r>
    </w:p>
    <w:p w:rsidR="00D736C5" w:rsidRPr="002C4265" w:rsidRDefault="00052B06" w:rsidP="007E2CC4">
      <w:pPr>
        <w:pStyle w:val="ListParagraph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</w:pPr>
      <w:r>
        <w:rPr>
          <w:sz w:val="26"/>
          <w:szCs w:val="26"/>
        </w:rPr>
        <w:t xml:space="preserve">В следващи издания на двата основни научни труда </w:t>
      </w:r>
      <w:r w:rsidRPr="00051C2F">
        <w:rPr>
          <w:sz w:val="26"/>
          <w:szCs w:val="26"/>
        </w:rPr>
        <w:t>( „Двигателна активност, училище, семейство” и „Двигателните качества в учебните програми по физическо възпитание”),</w:t>
      </w:r>
      <w:r>
        <w:rPr>
          <w:sz w:val="26"/>
          <w:szCs w:val="26"/>
        </w:rPr>
        <w:t xml:space="preserve"> насочваме вниманието на авторката да включи и обсъди литературни източници като:</w:t>
      </w:r>
      <w:r>
        <w:rPr>
          <w:sz w:val="22"/>
          <w:szCs w:val="22"/>
        </w:rPr>
        <w:t xml:space="preserve"> </w:t>
      </w:r>
      <w:r w:rsidRPr="002C4265">
        <w:t xml:space="preserve">„Оптимизиране двигателната активност на ученици от начална училищна възраст”, „Относно необходимостта от преустройство на образователната система в областта на физическото възпитание”, „Интегративност и функции на физическото възпитание”, които пряко са свързани с изследваната проблематика. </w:t>
      </w:r>
    </w:p>
    <w:p w:rsidR="00AD7484" w:rsidRPr="00B52FEC" w:rsidRDefault="00AD7484" w:rsidP="00AD7484">
      <w:pPr>
        <w:pStyle w:val="ListParagraph"/>
        <w:tabs>
          <w:tab w:val="left" w:pos="993"/>
        </w:tabs>
        <w:spacing w:after="0"/>
        <w:ind w:left="709"/>
        <w:jc w:val="both"/>
        <w:rPr>
          <w:sz w:val="26"/>
          <w:szCs w:val="26"/>
        </w:rPr>
      </w:pPr>
    </w:p>
    <w:p w:rsidR="00D57F0B" w:rsidRPr="00B52FEC" w:rsidRDefault="00D57F0B" w:rsidP="004F4281">
      <w:pPr>
        <w:pStyle w:val="ListParagraph"/>
        <w:keepNext w:val="0"/>
        <w:suppressLineNumbers w:val="0"/>
        <w:tabs>
          <w:tab w:val="left" w:pos="993"/>
        </w:tabs>
        <w:spacing w:after="0"/>
        <w:ind w:left="709"/>
        <w:jc w:val="both"/>
        <w:rPr>
          <w:b/>
          <w:bCs/>
          <w:sz w:val="26"/>
          <w:szCs w:val="26"/>
        </w:rPr>
      </w:pPr>
      <w:r w:rsidRPr="00B52FEC">
        <w:rPr>
          <w:b/>
          <w:bCs/>
          <w:sz w:val="26"/>
          <w:szCs w:val="26"/>
        </w:rPr>
        <w:t>VІ. Заключение</w:t>
      </w:r>
    </w:p>
    <w:p w:rsidR="00D57F0B" w:rsidRPr="00B52FEC" w:rsidRDefault="00D57F0B" w:rsidP="004F4281">
      <w:pPr>
        <w:pStyle w:val="ListParagraph"/>
        <w:keepNext w:val="0"/>
        <w:suppressLineNumbers w:val="0"/>
        <w:tabs>
          <w:tab w:val="left" w:pos="993"/>
        </w:tabs>
        <w:spacing w:after="0"/>
        <w:ind w:left="0" w:firstLine="851"/>
        <w:jc w:val="both"/>
        <w:rPr>
          <w:b/>
          <w:sz w:val="26"/>
          <w:szCs w:val="26"/>
        </w:rPr>
      </w:pPr>
      <w:r w:rsidRPr="00B52FEC">
        <w:rPr>
          <w:sz w:val="26"/>
          <w:szCs w:val="26"/>
        </w:rPr>
        <w:t>Важността и решаващото значение на крайното становище “ЗА” или “ПРОТИВ” една кандидатура за заемане на академична длъжност</w:t>
      </w:r>
      <w:r w:rsidR="00DE2940">
        <w:rPr>
          <w:sz w:val="26"/>
          <w:szCs w:val="26"/>
        </w:rPr>
        <w:t xml:space="preserve"> „професор”</w:t>
      </w:r>
      <w:r w:rsidRPr="00B52FEC">
        <w:rPr>
          <w:sz w:val="26"/>
          <w:szCs w:val="26"/>
        </w:rPr>
        <w:t>, неволно извиква у мен отдавна дискутирания в научните и научн</w:t>
      </w:r>
      <w:r w:rsidR="00A34F3D">
        <w:rPr>
          <w:sz w:val="26"/>
          <w:szCs w:val="26"/>
        </w:rPr>
        <w:t>о-преподавателските среди казус</w:t>
      </w:r>
      <w:r w:rsidRPr="00B52FEC">
        <w:rPr>
          <w:sz w:val="26"/>
          <w:szCs w:val="26"/>
        </w:rPr>
        <w:t xml:space="preserve"> за </w:t>
      </w:r>
      <w:r w:rsidR="00EE53A2">
        <w:rPr>
          <w:sz w:val="26"/>
          <w:szCs w:val="26"/>
        </w:rPr>
        <w:t xml:space="preserve">оценката и </w:t>
      </w:r>
      <w:r w:rsidR="00DE2940">
        <w:rPr>
          <w:sz w:val="26"/>
          <w:szCs w:val="26"/>
        </w:rPr>
        <w:t xml:space="preserve">съотношението </w:t>
      </w:r>
      <w:r w:rsidR="00EE53A2">
        <w:rPr>
          <w:sz w:val="26"/>
          <w:szCs w:val="26"/>
        </w:rPr>
        <w:t xml:space="preserve">на </w:t>
      </w:r>
      <w:r w:rsidR="00DE2940">
        <w:rPr>
          <w:sz w:val="26"/>
          <w:szCs w:val="26"/>
        </w:rPr>
        <w:t xml:space="preserve">изследователска </w:t>
      </w:r>
      <w:r w:rsidR="00267880">
        <w:rPr>
          <w:sz w:val="26"/>
          <w:szCs w:val="26"/>
        </w:rPr>
        <w:t xml:space="preserve">и </w:t>
      </w:r>
      <w:r w:rsidR="00DE2940">
        <w:rPr>
          <w:sz w:val="26"/>
          <w:szCs w:val="26"/>
        </w:rPr>
        <w:t>преподавателска</w:t>
      </w:r>
      <w:r w:rsidR="00EE53A2">
        <w:rPr>
          <w:sz w:val="26"/>
          <w:szCs w:val="26"/>
        </w:rPr>
        <w:t xml:space="preserve"> компонентав </w:t>
      </w:r>
      <w:r w:rsidR="00DE2940">
        <w:rPr>
          <w:sz w:val="26"/>
          <w:szCs w:val="26"/>
        </w:rPr>
        <w:t>дейност</w:t>
      </w:r>
      <w:r w:rsidR="00EE53A2">
        <w:rPr>
          <w:sz w:val="26"/>
          <w:szCs w:val="26"/>
        </w:rPr>
        <w:t>та на кандидата.</w:t>
      </w:r>
      <w:r w:rsidR="00DE2940">
        <w:rPr>
          <w:sz w:val="26"/>
          <w:szCs w:val="26"/>
        </w:rPr>
        <w:t xml:space="preserve">. Въпреки важността и на двата критерия за подобна оценка ще отбележим, че </w:t>
      </w:r>
      <w:r w:rsidRPr="00B52FEC">
        <w:rPr>
          <w:sz w:val="26"/>
          <w:szCs w:val="26"/>
        </w:rPr>
        <w:t>обективните и субективните критерии при съпоставяне на чисто научно-изследователската дейност на кандидати от научните институти на БАН с учебно-научната, изследователската и преподавателската дейност на работещите във висшите училища</w:t>
      </w:r>
      <w:r w:rsidR="00EE53A2">
        <w:rPr>
          <w:sz w:val="26"/>
          <w:szCs w:val="26"/>
        </w:rPr>
        <w:t xml:space="preserve"> са различни</w:t>
      </w:r>
      <w:r w:rsidRPr="00B52FEC">
        <w:rPr>
          <w:sz w:val="26"/>
          <w:szCs w:val="26"/>
        </w:rPr>
        <w:t>. Въпреки многото допирни точки по отношение професионалните задължения на работещите в тези институции, специфичните особености на работа в едните заведения, като чисто научно-изследователски</w:t>
      </w:r>
      <w:r w:rsidR="00EE6746">
        <w:rPr>
          <w:sz w:val="26"/>
          <w:szCs w:val="26"/>
        </w:rPr>
        <w:t>,</w:t>
      </w:r>
      <w:r w:rsidRPr="00B52FEC">
        <w:rPr>
          <w:sz w:val="26"/>
          <w:szCs w:val="26"/>
        </w:rPr>
        <w:t xml:space="preserve"> и другите, като учебно-научни и изследователски,  изискват и специфични, за да не кажа различни критерии за оценка. Споделям всичко това, защото изтъквайки дотук в рецензията всички положителни страни и приноси в научно-изследователската дейност на кандидата за професор, искам да подчертая също така и </w:t>
      </w:r>
      <w:r w:rsidR="00A34F3D">
        <w:rPr>
          <w:sz w:val="26"/>
          <w:szCs w:val="26"/>
        </w:rPr>
        <w:t>нейните по-</w:t>
      </w:r>
      <w:r w:rsidRPr="00B52FEC">
        <w:rPr>
          <w:sz w:val="26"/>
          <w:szCs w:val="26"/>
        </w:rPr>
        <w:t xml:space="preserve">високи </w:t>
      </w:r>
      <w:r w:rsidR="00A34F3D">
        <w:rPr>
          <w:sz w:val="26"/>
          <w:szCs w:val="26"/>
        </w:rPr>
        <w:t xml:space="preserve">, според </w:t>
      </w:r>
      <w:r w:rsidR="00A34F3D">
        <w:rPr>
          <w:sz w:val="26"/>
          <w:szCs w:val="26"/>
        </w:rPr>
        <w:lastRenderedPageBreak/>
        <w:t xml:space="preserve">мен, </w:t>
      </w:r>
      <w:r w:rsidRPr="00B52FEC">
        <w:rPr>
          <w:sz w:val="26"/>
          <w:szCs w:val="26"/>
        </w:rPr>
        <w:t>професионално-педагогически способности на утвърден униве</w:t>
      </w:r>
      <w:r w:rsidR="00A34F3D">
        <w:rPr>
          <w:sz w:val="26"/>
          <w:szCs w:val="26"/>
        </w:rPr>
        <w:t>рситетски преподавател и</w:t>
      </w:r>
      <w:r w:rsidRPr="00B52FEC">
        <w:rPr>
          <w:sz w:val="26"/>
          <w:szCs w:val="26"/>
        </w:rPr>
        <w:t xml:space="preserve">ръководител </w:t>
      </w:r>
      <w:r w:rsidR="00EE53A2">
        <w:rPr>
          <w:sz w:val="26"/>
          <w:szCs w:val="26"/>
        </w:rPr>
        <w:t xml:space="preserve">на катедра. </w:t>
      </w:r>
      <w:r w:rsidRPr="00B52FEC">
        <w:rPr>
          <w:sz w:val="26"/>
          <w:szCs w:val="26"/>
        </w:rPr>
        <w:t xml:space="preserve">В заключение </w:t>
      </w:r>
      <w:r w:rsidR="00A34F3D">
        <w:rPr>
          <w:sz w:val="26"/>
          <w:szCs w:val="26"/>
        </w:rPr>
        <w:t>ще</w:t>
      </w:r>
      <w:r w:rsidRPr="00B52FEC">
        <w:rPr>
          <w:sz w:val="26"/>
          <w:szCs w:val="26"/>
        </w:rPr>
        <w:t xml:space="preserve"> отбележа, че реализираната научно-изследователска, учебно-преподавателска и </w:t>
      </w:r>
      <w:r w:rsidR="00EE53A2">
        <w:rPr>
          <w:sz w:val="26"/>
          <w:szCs w:val="26"/>
        </w:rPr>
        <w:t xml:space="preserve">ръководна </w:t>
      </w:r>
      <w:r w:rsidRPr="00B52FEC">
        <w:rPr>
          <w:sz w:val="26"/>
          <w:szCs w:val="26"/>
        </w:rPr>
        <w:t xml:space="preserve">дейност на кандидата за професор ми дава дълбоката увереност и основание да считам, че </w:t>
      </w:r>
      <w:r w:rsidR="00EE53A2">
        <w:rPr>
          <w:sz w:val="26"/>
          <w:szCs w:val="26"/>
        </w:rPr>
        <w:t xml:space="preserve">доц. Николова </w:t>
      </w:r>
      <w:r w:rsidRPr="00B52FEC">
        <w:rPr>
          <w:sz w:val="26"/>
          <w:szCs w:val="26"/>
        </w:rPr>
        <w:t xml:space="preserve">е доказан университетски преподавател, водещ на високо професионално равнище лекциите и упражненията по „Теория и методика на </w:t>
      </w:r>
      <w:r w:rsidR="00F2226A">
        <w:rPr>
          <w:sz w:val="26"/>
          <w:szCs w:val="26"/>
        </w:rPr>
        <w:t xml:space="preserve">физическото възпитание. </w:t>
      </w:r>
      <w:r w:rsidRPr="00B52FEC">
        <w:rPr>
          <w:sz w:val="26"/>
          <w:szCs w:val="26"/>
        </w:rPr>
        <w:t xml:space="preserve">Като имам предвид всичко това, както и тематичната насоченост на обявения конкурс, предлагам на уважаемите членове на научното жури с положително гласуване </w:t>
      </w:r>
      <w:r w:rsidRPr="00C73D31">
        <w:rPr>
          <w:b/>
          <w:sz w:val="26"/>
          <w:szCs w:val="26"/>
        </w:rPr>
        <w:t xml:space="preserve">да </w:t>
      </w:r>
      <w:r w:rsidR="00AD7484">
        <w:rPr>
          <w:b/>
          <w:sz w:val="26"/>
          <w:szCs w:val="26"/>
        </w:rPr>
        <w:t>присъдят на</w:t>
      </w:r>
      <w:r w:rsidRPr="00B52FEC">
        <w:rPr>
          <w:sz w:val="26"/>
          <w:szCs w:val="26"/>
        </w:rPr>
        <w:t xml:space="preserve"> </w:t>
      </w:r>
      <w:r w:rsidR="00AD7484">
        <w:rPr>
          <w:b/>
          <w:i/>
          <w:sz w:val="26"/>
          <w:szCs w:val="26"/>
        </w:rPr>
        <w:t>доц.</w:t>
      </w:r>
      <w:r w:rsidRPr="00B52FEC">
        <w:rPr>
          <w:b/>
          <w:i/>
          <w:sz w:val="26"/>
          <w:szCs w:val="26"/>
        </w:rPr>
        <w:t xml:space="preserve"> </w:t>
      </w:r>
      <w:r w:rsidR="00F2226A">
        <w:rPr>
          <w:b/>
          <w:sz w:val="26"/>
          <w:szCs w:val="26"/>
        </w:rPr>
        <w:t>Елена Илиева Николова</w:t>
      </w:r>
      <w:r w:rsidR="00AD7484">
        <w:rPr>
          <w:b/>
          <w:sz w:val="26"/>
          <w:szCs w:val="26"/>
        </w:rPr>
        <w:t xml:space="preserve">, доктор </w:t>
      </w:r>
      <w:r w:rsidRPr="00B52FEC">
        <w:rPr>
          <w:sz w:val="26"/>
          <w:szCs w:val="26"/>
        </w:rPr>
        <w:t xml:space="preserve">академичната длъжност „ПРОФЕСОР” </w:t>
      </w:r>
      <w:r w:rsidR="00AD7484">
        <w:rPr>
          <w:sz w:val="26"/>
          <w:szCs w:val="26"/>
        </w:rPr>
        <w:t>по</w:t>
      </w:r>
      <w:r w:rsidR="00F2226A" w:rsidRPr="00506F5D">
        <w:rPr>
          <w:sz w:val="26"/>
          <w:szCs w:val="26"/>
        </w:rPr>
        <w:t xml:space="preserve"> професионално </w:t>
      </w:r>
      <w:bookmarkStart w:id="0" w:name="_GoBack"/>
      <w:bookmarkEnd w:id="0"/>
      <w:r w:rsidR="00F2226A" w:rsidRPr="00506F5D">
        <w:rPr>
          <w:sz w:val="26"/>
          <w:szCs w:val="26"/>
        </w:rPr>
        <w:t>направление 1.3. Педагогика на обучението по физическо възпитание, специалност „Теория и методика на физическото възпитание” за нуждите на НСА „Васил Левски”</w:t>
      </w:r>
      <w:r w:rsidR="00AD7484">
        <w:rPr>
          <w:sz w:val="26"/>
          <w:szCs w:val="26"/>
        </w:rPr>
        <w:t>.</w:t>
      </w:r>
    </w:p>
    <w:p w:rsidR="00D57F0B" w:rsidRPr="00B52FEC" w:rsidRDefault="00D57F0B" w:rsidP="004F4281">
      <w:pPr>
        <w:pStyle w:val="ListParagraph"/>
        <w:keepNext w:val="0"/>
        <w:suppressLineNumbers w:val="0"/>
        <w:tabs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</w:p>
    <w:p w:rsidR="00D57F0B" w:rsidRPr="00B52FEC" w:rsidRDefault="00D57F0B" w:rsidP="004F4281">
      <w:pPr>
        <w:pStyle w:val="ListParagraph"/>
        <w:keepNext w:val="0"/>
        <w:suppressLineNumbers w:val="0"/>
        <w:tabs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</w:p>
    <w:p w:rsidR="00D57F0B" w:rsidRPr="00B52FEC" w:rsidRDefault="00D57F0B" w:rsidP="004F4281">
      <w:pPr>
        <w:pStyle w:val="ListParagraph"/>
        <w:keepNext w:val="0"/>
        <w:suppressLineNumbers w:val="0"/>
        <w:tabs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</w:r>
      <w:r w:rsidRPr="00B52FEC">
        <w:rPr>
          <w:sz w:val="26"/>
          <w:szCs w:val="26"/>
        </w:rPr>
        <w:tab/>
        <w:t xml:space="preserve"> Рецензент:</w:t>
      </w:r>
    </w:p>
    <w:p w:rsidR="00D57F0B" w:rsidRPr="00B52FEC" w:rsidRDefault="00F2226A" w:rsidP="004F4281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София                     </w:t>
      </w:r>
      <w:r w:rsidR="00D57F0B" w:rsidRPr="00B52FEC">
        <w:rPr>
          <w:sz w:val="26"/>
          <w:szCs w:val="26"/>
        </w:rPr>
        <w:t xml:space="preserve">                                                Проф. Кирил Костов, дпн                    </w:t>
      </w:r>
    </w:p>
    <w:p w:rsidR="00D57F0B" w:rsidRPr="00B52FEC" w:rsidRDefault="00F2226A" w:rsidP="004F4281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57F0B" w:rsidRPr="00B52FEC">
        <w:rPr>
          <w:sz w:val="26"/>
          <w:szCs w:val="26"/>
        </w:rPr>
        <w:t>. 0</w:t>
      </w:r>
      <w:r>
        <w:rPr>
          <w:sz w:val="26"/>
          <w:szCs w:val="26"/>
        </w:rPr>
        <w:t>4</w:t>
      </w:r>
      <w:r w:rsidR="00D57F0B" w:rsidRPr="00B52FEC">
        <w:rPr>
          <w:sz w:val="26"/>
          <w:szCs w:val="26"/>
        </w:rPr>
        <w:t>. 201</w:t>
      </w:r>
      <w:r>
        <w:rPr>
          <w:sz w:val="26"/>
          <w:szCs w:val="26"/>
        </w:rPr>
        <w:t>3</w:t>
      </w:r>
      <w:r w:rsidR="00D57F0B" w:rsidRPr="00B52FEC">
        <w:rPr>
          <w:sz w:val="26"/>
          <w:szCs w:val="26"/>
        </w:rPr>
        <w:t xml:space="preserve">г.    </w:t>
      </w:r>
      <w:r w:rsidR="00D57F0B" w:rsidRPr="00B52FEC">
        <w:rPr>
          <w:sz w:val="26"/>
          <w:szCs w:val="26"/>
        </w:rPr>
        <w:tab/>
      </w:r>
    </w:p>
    <w:p w:rsidR="00D57F0B" w:rsidRPr="00B52FEC" w:rsidRDefault="00D57F0B" w:rsidP="004F4281">
      <w:pPr>
        <w:keepNext w:val="0"/>
        <w:suppressLineNumbers w:val="0"/>
        <w:spacing w:after="0"/>
        <w:ind w:left="240"/>
        <w:jc w:val="both"/>
        <w:rPr>
          <w:i/>
          <w:iCs/>
          <w:sz w:val="26"/>
          <w:szCs w:val="26"/>
        </w:rPr>
      </w:pPr>
    </w:p>
    <w:p w:rsidR="004C76D7" w:rsidRPr="00B52FEC" w:rsidRDefault="004C76D7" w:rsidP="004F4281">
      <w:pPr>
        <w:keepNext w:val="0"/>
        <w:suppressLineNumbers w:val="0"/>
        <w:autoSpaceDE w:val="0"/>
        <w:autoSpaceDN w:val="0"/>
        <w:spacing w:after="0"/>
        <w:ind w:left="454"/>
        <w:jc w:val="both"/>
        <w:rPr>
          <w:sz w:val="26"/>
          <w:szCs w:val="26"/>
          <w:lang w:val="ru-RU"/>
        </w:rPr>
      </w:pPr>
    </w:p>
    <w:p w:rsidR="004C76D7" w:rsidRPr="00B52FEC" w:rsidRDefault="004C76D7" w:rsidP="004F4281">
      <w:pPr>
        <w:spacing w:after="0"/>
        <w:ind w:firstLine="709"/>
        <w:jc w:val="both"/>
        <w:rPr>
          <w:sz w:val="26"/>
          <w:szCs w:val="26"/>
        </w:rPr>
      </w:pPr>
    </w:p>
    <w:p w:rsidR="00C23750" w:rsidRPr="00B52FEC" w:rsidRDefault="00C23750" w:rsidP="004F4281">
      <w:pPr>
        <w:spacing w:after="0"/>
        <w:jc w:val="both"/>
        <w:rPr>
          <w:sz w:val="26"/>
          <w:szCs w:val="26"/>
        </w:rPr>
      </w:pPr>
    </w:p>
    <w:p w:rsidR="00C23750" w:rsidRPr="00D57F0B" w:rsidRDefault="00C23750" w:rsidP="004F4281">
      <w:pPr>
        <w:spacing w:after="0"/>
        <w:ind w:left="5664"/>
        <w:jc w:val="right"/>
        <w:rPr>
          <w:rFonts w:ascii="Verdana" w:hAnsi="Verdana"/>
          <w:b/>
          <w:bCs/>
        </w:rPr>
      </w:pPr>
    </w:p>
    <w:p w:rsidR="0035272A" w:rsidRPr="00D57F0B" w:rsidRDefault="0035272A" w:rsidP="004F4281">
      <w:pPr>
        <w:spacing w:after="0"/>
        <w:rPr>
          <w:rFonts w:ascii="Verdana" w:hAnsi="Verdana"/>
        </w:rPr>
      </w:pPr>
    </w:p>
    <w:sectPr w:rsidR="0035272A" w:rsidRPr="00D57F0B" w:rsidSect="00D57F0B">
      <w:footerReference w:type="default" r:id="rId8"/>
      <w:pgSz w:w="12240" w:h="15840"/>
      <w:pgMar w:top="1134" w:right="118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DFD" w:rsidRDefault="00690DFD" w:rsidP="006F2187">
      <w:pPr>
        <w:spacing w:after="0"/>
      </w:pPr>
      <w:r>
        <w:separator/>
      </w:r>
    </w:p>
  </w:endnote>
  <w:endnote w:type="continuationSeparator" w:id="1">
    <w:p w:rsidR="00690DFD" w:rsidRDefault="00690DFD" w:rsidP="006F2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49" w:rsidRDefault="00710CE5">
    <w:pPr>
      <w:pStyle w:val="Footer"/>
      <w:jc w:val="right"/>
    </w:pPr>
    <w:r>
      <w:fldChar w:fldCharType="begin"/>
    </w:r>
    <w:r w:rsidR="00C23750">
      <w:instrText xml:space="preserve"> PAGE   \* MERGEFORMAT </w:instrText>
    </w:r>
    <w:r>
      <w:fldChar w:fldCharType="separate"/>
    </w:r>
    <w:r w:rsidR="002C4265">
      <w:rPr>
        <w:noProof/>
      </w:rPr>
      <w:t>6</w:t>
    </w:r>
    <w:r>
      <w:fldChar w:fldCharType="end"/>
    </w:r>
  </w:p>
  <w:p w:rsidR="00815549" w:rsidRDefault="00690D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DFD" w:rsidRDefault="00690DFD" w:rsidP="006F2187">
      <w:pPr>
        <w:spacing w:after="0"/>
      </w:pPr>
      <w:r>
        <w:separator/>
      </w:r>
    </w:p>
  </w:footnote>
  <w:footnote w:type="continuationSeparator" w:id="1">
    <w:p w:rsidR="00690DFD" w:rsidRDefault="00690DFD" w:rsidP="006F21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E3A"/>
    <w:multiLevelType w:val="hybridMultilevel"/>
    <w:tmpl w:val="B886802C"/>
    <w:lvl w:ilvl="0" w:tplc="3416BCAE">
      <w:start w:val="1"/>
      <w:numFmt w:val="bullet"/>
      <w:lvlText w:val=""/>
      <w:lvlJc w:val="left"/>
      <w:pPr>
        <w:tabs>
          <w:tab w:val="num" w:pos="814"/>
        </w:tabs>
        <w:ind w:left="814" w:firstLine="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0013B6B"/>
    <w:multiLevelType w:val="hybridMultilevel"/>
    <w:tmpl w:val="75E099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C3D39"/>
    <w:multiLevelType w:val="hybridMultilevel"/>
    <w:tmpl w:val="0D000E2C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4D769D"/>
    <w:multiLevelType w:val="hybridMultilevel"/>
    <w:tmpl w:val="823810FE"/>
    <w:lvl w:ilvl="0" w:tplc="040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1E36C75"/>
    <w:multiLevelType w:val="hybridMultilevel"/>
    <w:tmpl w:val="4B62675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62A44E8"/>
    <w:multiLevelType w:val="hybridMultilevel"/>
    <w:tmpl w:val="7C4E2A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3614F"/>
    <w:multiLevelType w:val="hybridMultilevel"/>
    <w:tmpl w:val="BFA0D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86893"/>
    <w:multiLevelType w:val="hybridMultilevel"/>
    <w:tmpl w:val="1720842E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225F17"/>
    <w:multiLevelType w:val="hybridMultilevel"/>
    <w:tmpl w:val="9E9C6EB0"/>
    <w:lvl w:ilvl="0" w:tplc="3416BCAE">
      <w:start w:val="1"/>
      <w:numFmt w:val="bullet"/>
      <w:lvlText w:val=""/>
      <w:lvlJc w:val="left"/>
      <w:pPr>
        <w:tabs>
          <w:tab w:val="num" w:pos="1174"/>
        </w:tabs>
        <w:ind w:left="1174" w:firstLine="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695333B"/>
    <w:multiLevelType w:val="hybridMultilevel"/>
    <w:tmpl w:val="378C6140"/>
    <w:lvl w:ilvl="0" w:tplc="343EAA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F856F4"/>
    <w:multiLevelType w:val="hybridMultilevel"/>
    <w:tmpl w:val="11A8C0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254DE"/>
    <w:multiLevelType w:val="hybridMultilevel"/>
    <w:tmpl w:val="FF6C85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40B78"/>
    <w:multiLevelType w:val="hybridMultilevel"/>
    <w:tmpl w:val="580AF5F6"/>
    <w:lvl w:ilvl="0" w:tplc="3416BCAE">
      <w:start w:val="1"/>
      <w:numFmt w:val="bullet"/>
      <w:lvlText w:val=""/>
      <w:lvlJc w:val="left"/>
      <w:pPr>
        <w:tabs>
          <w:tab w:val="num" w:pos="454"/>
        </w:tabs>
        <w:ind w:left="454" w:firstLine="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89482C"/>
    <w:multiLevelType w:val="hybridMultilevel"/>
    <w:tmpl w:val="E5B039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675B5"/>
    <w:multiLevelType w:val="hybridMultilevel"/>
    <w:tmpl w:val="CD2243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6569E4"/>
    <w:multiLevelType w:val="hybridMultilevel"/>
    <w:tmpl w:val="460A3BB4"/>
    <w:lvl w:ilvl="0" w:tplc="CD3C213E">
      <w:start w:val="1"/>
      <w:numFmt w:val="decimal"/>
      <w:lvlText w:val="%1."/>
      <w:lvlJc w:val="right"/>
      <w:pPr>
        <w:tabs>
          <w:tab w:val="num" w:pos="1417"/>
        </w:tabs>
        <w:ind w:left="1417" w:hanging="28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C94F7A"/>
    <w:multiLevelType w:val="hybridMultilevel"/>
    <w:tmpl w:val="6ABE5BC0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1935DC0"/>
    <w:multiLevelType w:val="hybridMultilevel"/>
    <w:tmpl w:val="CB1EC4CE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3363EA6"/>
    <w:multiLevelType w:val="hybridMultilevel"/>
    <w:tmpl w:val="4842779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CD62E1"/>
    <w:multiLevelType w:val="hybridMultilevel"/>
    <w:tmpl w:val="CE20306A"/>
    <w:lvl w:ilvl="0" w:tplc="F0B2A6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A670B74"/>
    <w:multiLevelType w:val="hybridMultilevel"/>
    <w:tmpl w:val="19566F90"/>
    <w:lvl w:ilvl="0" w:tplc="3416BCAE">
      <w:start w:val="1"/>
      <w:numFmt w:val="bullet"/>
      <w:lvlText w:val=""/>
      <w:lvlJc w:val="left"/>
      <w:pPr>
        <w:tabs>
          <w:tab w:val="num" w:pos="1174"/>
        </w:tabs>
        <w:ind w:left="1174" w:firstLine="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DD05697"/>
    <w:multiLevelType w:val="hybridMultilevel"/>
    <w:tmpl w:val="67B65292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2"/>
  </w:num>
  <w:num w:numId="5">
    <w:abstractNumId w:val="21"/>
  </w:num>
  <w:num w:numId="6">
    <w:abstractNumId w:val="14"/>
  </w:num>
  <w:num w:numId="7">
    <w:abstractNumId w:val="3"/>
  </w:num>
  <w:num w:numId="8">
    <w:abstractNumId w:val="6"/>
  </w:num>
  <w:num w:numId="9">
    <w:abstractNumId w:val="8"/>
  </w:num>
  <w:num w:numId="10">
    <w:abstractNumId w:val="20"/>
  </w:num>
  <w:num w:numId="11">
    <w:abstractNumId w:val="0"/>
  </w:num>
  <w:num w:numId="12">
    <w:abstractNumId w:val="5"/>
  </w:num>
  <w:num w:numId="13">
    <w:abstractNumId w:val="16"/>
  </w:num>
  <w:num w:numId="14">
    <w:abstractNumId w:val="11"/>
  </w:num>
  <w:num w:numId="15">
    <w:abstractNumId w:val="19"/>
  </w:num>
  <w:num w:numId="16">
    <w:abstractNumId w:val="13"/>
  </w:num>
  <w:num w:numId="17">
    <w:abstractNumId w:val="17"/>
  </w:num>
  <w:num w:numId="18">
    <w:abstractNumId w:val="10"/>
  </w:num>
  <w:num w:numId="19">
    <w:abstractNumId w:val="7"/>
  </w:num>
  <w:num w:numId="20">
    <w:abstractNumId w:val="4"/>
  </w:num>
  <w:num w:numId="21">
    <w:abstractNumId w:val="2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4B0"/>
    <w:rsid w:val="00016DA6"/>
    <w:rsid w:val="000441D2"/>
    <w:rsid w:val="00051C2F"/>
    <w:rsid w:val="00052B06"/>
    <w:rsid w:val="00054372"/>
    <w:rsid w:val="00063870"/>
    <w:rsid w:val="0006697B"/>
    <w:rsid w:val="000A763A"/>
    <w:rsid w:val="000B61BB"/>
    <w:rsid w:val="000D1333"/>
    <w:rsid w:val="000D2482"/>
    <w:rsid w:val="000D7BD0"/>
    <w:rsid w:val="000E15C0"/>
    <w:rsid w:val="000F3901"/>
    <w:rsid w:val="00107EA0"/>
    <w:rsid w:val="00122892"/>
    <w:rsid w:val="0012680D"/>
    <w:rsid w:val="00134539"/>
    <w:rsid w:val="001F214B"/>
    <w:rsid w:val="001F5F54"/>
    <w:rsid w:val="00206258"/>
    <w:rsid w:val="0021493D"/>
    <w:rsid w:val="002318AB"/>
    <w:rsid w:val="00240086"/>
    <w:rsid w:val="00256FD8"/>
    <w:rsid w:val="00267880"/>
    <w:rsid w:val="002A050F"/>
    <w:rsid w:val="002C4265"/>
    <w:rsid w:val="002D0C0C"/>
    <w:rsid w:val="00300C1E"/>
    <w:rsid w:val="0030258E"/>
    <w:rsid w:val="003110AE"/>
    <w:rsid w:val="003214B4"/>
    <w:rsid w:val="0035272A"/>
    <w:rsid w:val="003546DA"/>
    <w:rsid w:val="0036305C"/>
    <w:rsid w:val="003810AA"/>
    <w:rsid w:val="00382A90"/>
    <w:rsid w:val="00387DA1"/>
    <w:rsid w:val="00391B9F"/>
    <w:rsid w:val="003B51B1"/>
    <w:rsid w:val="003C0CA8"/>
    <w:rsid w:val="003C5B7C"/>
    <w:rsid w:val="003E3436"/>
    <w:rsid w:val="003E3721"/>
    <w:rsid w:val="003F2EB4"/>
    <w:rsid w:val="003F3698"/>
    <w:rsid w:val="00450ED2"/>
    <w:rsid w:val="00455128"/>
    <w:rsid w:val="0045685F"/>
    <w:rsid w:val="004776C4"/>
    <w:rsid w:val="004A0D08"/>
    <w:rsid w:val="004B5B76"/>
    <w:rsid w:val="004C76D7"/>
    <w:rsid w:val="004F02D3"/>
    <w:rsid w:val="004F4281"/>
    <w:rsid w:val="0050340E"/>
    <w:rsid w:val="00503A24"/>
    <w:rsid w:val="00506F5D"/>
    <w:rsid w:val="00523B40"/>
    <w:rsid w:val="005418EA"/>
    <w:rsid w:val="0057154E"/>
    <w:rsid w:val="00585F38"/>
    <w:rsid w:val="00595121"/>
    <w:rsid w:val="005A140C"/>
    <w:rsid w:val="005A6B02"/>
    <w:rsid w:val="005C3473"/>
    <w:rsid w:val="005C3F90"/>
    <w:rsid w:val="005C4167"/>
    <w:rsid w:val="005C7437"/>
    <w:rsid w:val="005D52B2"/>
    <w:rsid w:val="005F4D52"/>
    <w:rsid w:val="006036A1"/>
    <w:rsid w:val="00641A54"/>
    <w:rsid w:val="00651E80"/>
    <w:rsid w:val="00660225"/>
    <w:rsid w:val="00673978"/>
    <w:rsid w:val="00690DFD"/>
    <w:rsid w:val="006C3726"/>
    <w:rsid w:val="006E3E2C"/>
    <w:rsid w:val="006F2187"/>
    <w:rsid w:val="00710CE5"/>
    <w:rsid w:val="007308D3"/>
    <w:rsid w:val="0075521D"/>
    <w:rsid w:val="0076396F"/>
    <w:rsid w:val="00793A94"/>
    <w:rsid w:val="007C4E49"/>
    <w:rsid w:val="007E2CC4"/>
    <w:rsid w:val="00816A0D"/>
    <w:rsid w:val="00826349"/>
    <w:rsid w:val="008368AE"/>
    <w:rsid w:val="0084184B"/>
    <w:rsid w:val="0084667C"/>
    <w:rsid w:val="0085665B"/>
    <w:rsid w:val="00864E3A"/>
    <w:rsid w:val="0087578E"/>
    <w:rsid w:val="00877413"/>
    <w:rsid w:val="008A7BB4"/>
    <w:rsid w:val="008B2C81"/>
    <w:rsid w:val="008C64C5"/>
    <w:rsid w:val="00903F44"/>
    <w:rsid w:val="00922C32"/>
    <w:rsid w:val="00962F04"/>
    <w:rsid w:val="00963F75"/>
    <w:rsid w:val="0096723B"/>
    <w:rsid w:val="00973B78"/>
    <w:rsid w:val="00975F42"/>
    <w:rsid w:val="00981CD6"/>
    <w:rsid w:val="00993F1D"/>
    <w:rsid w:val="00996D4B"/>
    <w:rsid w:val="009A3F4D"/>
    <w:rsid w:val="009D6048"/>
    <w:rsid w:val="009E64B0"/>
    <w:rsid w:val="00A07E3A"/>
    <w:rsid w:val="00A16408"/>
    <w:rsid w:val="00A34F3D"/>
    <w:rsid w:val="00A41224"/>
    <w:rsid w:val="00A55DA5"/>
    <w:rsid w:val="00A64567"/>
    <w:rsid w:val="00A75E63"/>
    <w:rsid w:val="00A865AC"/>
    <w:rsid w:val="00A92F8B"/>
    <w:rsid w:val="00AC598E"/>
    <w:rsid w:val="00AD7484"/>
    <w:rsid w:val="00AF4F7E"/>
    <w:rsid w:val="00B043C8"/>
    <w:rsid w:val="00B11CF7"/>
    <w:rsid w:val="00B34CF6"/>
    <w:rsid w:val="00B52FEC"/>
    <w:rsid w:val="00B57E81"/>
    <w:rsid w:val="00BC1608"/>
    <w:rsid w:val="00BC37D6"/>
    <w:rsid w:val="00BC7A4D"/>
    <w:rsid w:val="00BD4075"/>
    <w:rsid w:val="00BE2EFF"/>
    <w:rsid w:val="00C00184"/>
    <w:rsid w:val="00C01173"/>
    <w:rsid w:val="00C0647C"/>
    <w:rsid w:val="00C11FF2"/>
    <w:rsid w:val="00C23750"/>
    <w:rsid w:val="00C26615"/>
    <w:rsid w:val="00C26AA0"/>
    <w:rsid w:val="00C27AF4"/>
    <w:rsid w:val="00C671DF"/>
    <w:rsid w:val="00C73D31"/>
    <w:rsid w:val="00C74161"/>
    <w:rsid w:val="00C81990"/>
    <w:rsid w:val="00C9381F"/>
    <w:rsid w:val="00CC5EEB"/>
    <w:rsid w:val="00CC6EBA"/>
    <w:rsid w:val="00CD4CC8"/>
    <w:rsid w:val="00D046DD"/>
    <w:rsid w:val="00D11669"/>
    <w:rsid w:val="00D40DAD"/>
    <w:rsid w:val="00D46F50"/>
    <w:rsid w:val="00D560FA"/>
    <w:rsid w:val="00D57F0B"/>
    <w:rsid w:val="00D70E9C"/>
    <w:rsid w:val="00D736C5"/>
    <w:rsid w:val="00D74C54"/>
    <w:rsid w:val="00DA5CDB"/>
    <w:rsid w:val="00DC6AC0"/>
    <w:rsid w:val="00DE0ED6"/>
    <w:rsid w:val="00DE2940"/>
    <w:rsid w:val="00DE489F"/>
    <w:rsid w:val="00DF4E14"/>
    <w:rsid w:val="00DF7A51"/>
    <w:rsid w:val="00E110D1"/>
    <w:rsid w:val="00E15FDF"/>
    <w:rsid w:val="00E36BB5"/>
    <w:rsid w:val="00E465FD"/>
    <w:rsid w:val="00E550D1"/>
    <w:rsid w:val="00E80936"/>
    <w:rsid w:val="00EA2B80"/>
    <w:rsid w:val="00EA6767"/>
    <w:rsid w:val="00EC74A3"/>
    <w:rsid w:val="00EE53A2"/>
    <w:rsid w:val="00EE6746"/>
    <w:rsid w:val="00F2226A"/>
    <w:rsid w:val="00F266F6"/>
    <w:rsid w:val="00F400A0"/>
    <w:rsid w:val="00F405A2"/>
    <w:rsid w:val="00F62815"/>
    <w:rsid w:val="00FA5269"/>
    <w:rsid w:val="00FB4A73"/>
    <w:rsid w:val="00FD1E83"/>
    <w:rsid w:val="00FE2520"/>
    <w:rsid w:val="00FE4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4B0"/>
    <w:pPr>
      <w:keepNext/>
      <w:suppressLineNumber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4C76D7"/>
    <w:pPr>
      <w:suppressLineNumbers w:val="0"/>
      <w:autoSpaceDE w:val="0"/>
      <w:autoSpaceDN w:val="0"/>
      <w:spacing w:after="0"/>
      <w:jc w:val="center"/>
      <w:outlineLvl w:val="3"/>
    </w:pPr>
    <w:rPr>
      <w:rFonts w:cs="Vrinda"/>
      <w:sz w:val="28"/>
      <w:szCs w:val="28"/>
      <w:lang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64B0"/>
    <w:pPr>
      <w:ind w:left="720"/>
    </w:pPr>
  </w:style>
  <w:style w:type="paragraph" w:customStyle="1" w:styleId="Default">
    <w:name w:val="Default"/>
    <w:uiPriority w:val="99"/>
    <w:rsid w:val="009E6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E64B0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E64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rsid w:val="009E64B0"/>
    <w:pPr>
      <w:keepNext w:val="0"/>
      <w:suppressLineNumbers w:val="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E64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unhideWhenUsed/>
    <w:rsid w:val="009E64B0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E64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a">
    <w:name w:val="Списък на абзаци"/>
    <w:basedOn w:val="Normal"/>
    <w:qFormat/>
    <w:rsid w:val="009E64B0"/>
    <w:pPr>
      <w:keepNext w:val="0"/>
      <w:suppressLineNumber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A5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4C76D7"/>
    <w:rPr>
      <w:rFonts w:ascii="Times New Roman" w:eastAsia="Times New Roman" w:hAnsi="Times New Roman" w:cs="Vrinda"/>
      <w:sz w:val="28"/>
      <w:szCs w:val="28"/>
      <w:lang w:val="bg-BG" w:eastAsia="bg-BG" w:bidi="bn-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B9D9-D26C-4245-86EC-F2CFA202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7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PRIVATE</cp:lastModifiedBy>
  <cp:revision>24</cp:revision>
  <cp:lastPrinted>2013-04-17T12:07:00Z</cp:lastPrinted>
  <dcterms:created xsi:type="dcterms:W3CDTF">2013-03-26T07:44:00Z</dcterms:created>
  <dcterms:modified xsi:type="dcterms:W3CDTF">2013-04-17T12:11:00Z</dcterms:modified>
</cp:coreProperties>
</file>